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285" w:rsidRDefault="00914D49" w:rsidP="005467CA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 w:rsidRPr="00914D49"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Проект адміністративно-територіального устрою України.</w:t>
      </w:r>
    </w:p>
    <w:p w:rsidR="00914D49" w:rsidRDefault="00914D49" w:rsidP="005467CA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4D49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Сформувати новий адміністративно-територіальний устрій України. Новий поділ держави надважливий, тому що на його основі  будується вся внутрішня політика держави.</w:t>
      </w:r>
    </w:p>
    <w:p w:rsidR="00914D49" w:rsidRDefault="00914D49" w:rsidP="005467CA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4D49">
        <w:rPr>
          <w:rFonts w:ascii="Times New Roman" w:hAnsi="Times New Roman" w:cs="Times New Roman"/>
          <w:b/>
          <w:sz w:val="28"/>
          <w:szCs w:val="28"/>
          <w:lang w:val="uk-UA"/>
        </w:rPr>
        <w:t>Проблема: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Відсутність в Україні власного, автохтонного територіального поділу  і загалом  системи управління державою.</w:t>
      </w:r>
    </w:p>
    <w:p w:rsidR="00914D49" w:rsidRDefault="00914D49" w:rsidP="005467CA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Цілі:</w:t>
      </w:r>
    </w:p>
    <w:p w:rsidR="00914D49" w:rsidRDefault="00914D49" w:rsidP="005467C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Сформувати новий  двох-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рівневий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адміністративно-територіальний устрій України на основі історико-географічних регіонів України. 14 регіонів – 320 країв, 46 міст-градів, 39 мікрорайонів.</w:t>
      </w:r>
    </w:p>
    <w:p w:rsidR="00914D49" w:rsidRDefault="00914D49" w:rsidP="005467C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Сформувати нову доктрину про Державний  кордон України.</w:t>
      </w:r>
    </w:p>
    <w:p w:rsidR="00914D49" w:rsidRDefault="00914D49" w:rsidP="005467C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Затвердити та узгодити офіційні символи </w:t>
      </w:r>
      <w:r w:rsidR="005467CA">
        <w:rPr>
          <w:rFonts w:ascii="Times New Roman" w:hAnsi="Times New Roman" w:cs="Times New Roman"/>
          <w:sz w:val="28"/>
          <w:szCs w:val="28"/>
          <w:lang w:val="uk-UA"/>
        </w:rPr>
        <w:t>України та її регіонів.</w:t>
      </w:r>
    </w:p>
    <w:p w:rsidR="005467CA" w:rsidRDefault="005467CA" w:rsidP="005467C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Сформувати поселенську мережу України.</w:t>
      </w:r>
    </w:p>
    <w:p w:rsidR="005467CA" w:rsidRDefault="005467CA" w:rsidP="005467C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Сформувати якісну мережу громадсько-політичних суб’єктів України.</w:t>
      </w:r>
    </w:p>
    <w:p w:rsidR="005467CA" w:rsidRDefault="005467CA" w:rsidP="005467C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Сформувати нове виборче законодавство України.</w:t>
      </w:r>
    </w:p>
    <w:p w:rsidR="005467CA" w:rsidRPr="005467CA" w:rsidRDefault="005467CA" w:rsidP="005467C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67CA">
        <w:rPr>
          <w:rFonts w:ascii="Times New Roman" w:hAnsi="Times New Roman" w:cs="Times New Roman"/>
          <w:sz w:val="28"/>
          <w:szCs w:val="28"/>
          <w:lang w:val="uk-UA"/>
        </w:rPr>
        <w:t>Сформувати нову систему державного управління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14D49" w:rsidRDefault="005467CA" w:rsidP="005467CA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Зах</w:t>
      </w:r>
      <w:r w:rsidRPr="005467CA">
        <w:rPr>
          <w:rFonts w:ascii="Times New Roman" w:hAnsi="Times New Roman" w:cs="Times New Roman"/>
          <w:b/>
          <w:sz w:val="28"/>
          <w:szCs w:val="28"/>
          <w:lang w:val="uk-UA"/>
        </w:rPr>
        <w:t>оди та ресурси: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467CA">
        <w:rPr>
          <w:rFonts w:ascii="Times New Roman" w:hAnsi="Times New Roman" w:cs="Times New Roman"/>
          <w:sz w:val="28"/>
          <w:szCs w:val="28"/>
          <w:lang w:val="uk-UA"/>
        </w:rPr>
        <w:t>Провести в Україні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467CA">
        <w:rPr>
          <w:rFonts w:ascii="Times New Roman" w:hAnsi="Times New Roman" w:cs="Times New Roman"/>
          <w:sz w:val="28"/>
          <w:szCs w:val="28"/>
          <w:lang w:val="uk-UA"/>
        </w:rPr>
        <w:t>під проводом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Верховної Ради України, як єдиного законодавчого органу,  Всеукраїнський форум по питанню Адміністративно-територіального устрою України. На який запросити всіх охочих, які мають відношення до даної теми. Разом з тим, кожен учасник,  повинен мати право на виступ і час, стільки,  скільки потрібно для доповіді. І відповісти на всі запитання. </w:t>
      </w:r>
      <w:r w:rsidR="000051C6">
        <w:rPr>
          <w:rFonts w:ascii="Times New Roman" w:hAnsi="Times New Roman" w:cs="Times New Roman"/>
          <w:sz w:val="28"/>
          <w:szCs w:val="28"/>
          <w:lang w:val="uk-UA"/>
        </w:rPr>
        <w:t xml:space="preserve">Результатом форуму мають бути  моделі чи проекти адміністративно-територіального устрою України. Мій прогноз 3-5 таких проектів. Ці проекти має взяти на баланс Верховна рада України і надіслати всім радам в Україні. Кожна рада повинна мати час для аналізу і визначитися на користь того чи іншого проекту. В результаті Верховна рада України зможе у розрізі рад  (сільських, селищних, міських, районних та обласних) </w:t>
      </w:r>
      <w:proofErr w:type="spellStart"/>
      <w:r w:rsidR="000051C6">
        <w:rPr>
          <w:rFonts w:ascii="Times New Roman" w:hAnsi="Times New Roman" w:cs="Times New Roman"/>
          <w:sz w:val="28"/>
          <w:szCs w:val="28"/>
          <w:lang w:val="uk-UA"/>
        </w:rPr>
        <w:t>промоніторити</w:t>
      </w:r>
      <w:proofErr w:type="spellEnd"/>
      <w:r w:rsidR="000051C6">
        <w:rPr>
          <w:rFonts w:ascii="Times New Roman" w:hAnsi="Times New Roman" w:cs="Times New Roman"/>
          <w:sz w:val="28"/>
          <w:szCs w:val="28"/>
          <w:lang w:val="uk-UA"/>
        </w:rPr>
        <w:t xml:space="preserve">   результати. Якщо ситуація одноманітна і є велика перевага одного проекту над </w:t>
      </w:r>
      <w:r w:rsidR="000051C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іншими, то Верховна рада зможе затвердити новий адміністративно-територіальний устрій України. Якщо ні, то Верховна рада дане питання має винести на всеукраїнський референдум. </w:t>
      </w:r>
    </w:p>
    <w:p w:rsidR="000051C6" w:rsidRPr="000051C6" w:rsidRDefault="000051C6" w:rsidP="005467CA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Прогноз: </w:t>
      </w:r>
      <w:r w:rsidR="003C00F6" w:rsidRPr="003C00F6">
        <w:rPr>
          <w:rFonts w:ascii="Times New Roman" w:hAnsi="Times New Roman" w:cs="Times New Roman"/>
          <w:sz w:val="28"/>
          <w:szCs w:val="28"/>
          <w:lang w:val="uk-UA"/>
        </w:rPr>
        <w:t>Загальним р</w:t>
      </w:r>
      <w:r w:rsidR="003C00F6">
        <w:rPr>
          <w:rFonts w:ascii="Times New Roman" w:hAnsi="Times New Roman" w:cs="Times New Roman"/>
          <w:sz w:val="28"/>
          <w:szCs w:val="28"/>
          <w:lang w:val="uk-UA"/>
        </w:rPr>
        <w:t xml:space="preserve">езультатом має бути новий адміністративно-територіальний устрій України, в створенні якого візьмуть участи всі громадяни України. Які матимуть право на вибір абсолютно демократичним шляхом. Дане питання можна </w:t>
      </w:r>
      <w:proofErr w:type="spellStart"/>
      <w:r w:rsidR="003C00F6">
        <w:rPr>
          <w:rFonts w:ascii="Times New Roman" w:hAnsi="Times New Roman" w:cs="Times New Roman"/>
          <w:sz w:val="28"/>
          <w:szCs w:val="28"/>
          <w:lang w:val="uk-UA"/>
        </w:rPr>
        <w:t>розвязами</w:t>
      </w:r>
      <w:proofErr w:type="spellEnd"/>
      <w:r w:rsidR="003C00F6">
        <w:rPr>
          <w:rFonts w:ascii="Times New Roman" w:hAnsi="Times New Roman" w:cs="Times New Roman"/>
          <w:sz w:val="28"/>
          <w:szCs w:val="28"/>
          <w:lang w:val="uk-UA"/>
        </w:rPr>
        <w:t xml:space="preserve"> протягом року.</w:t>
      </w:r>
    </w:p>
    <w:p w:rsidR="000051C6" w:rsidRPr="005467CA" w:rsidRDefault="004C1C8C" w:rsidP="005467CA">
      <w:pPr>
        <w:spacing w:line="36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C1C8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932172"/>
            <wp:effectExtent l="19050" t="0" r="3175" b="0"/>
            <wp:docPr id="1" name="Рисунок 1" descr="C:\Users\Администратор\AppData\Local\Microsoft\Windows\Temporary Internet Files\Content.Word\IMG_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43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93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D49" w:rsidRDefault="00914D49" w:rsidP="005467CA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14D49" w:rsidRDefault="00914D49" w:rsidP="005467CA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14D49" w:rsidRPr="00914D49" w:rsidRDefault="00914D49" w:rsidP="005467CA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14D49" w:rsidRDefault="00914D49" w:rsidP="005467CA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1C8C" w:rsidRDefault="004C1C8C" w:rsidP="005467CA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1C8C" w:rsidRDefault="004C1C8C" w:rsidP="005467CA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1C8C" w:rsidRDefault="004C1C8C" w:rsidP="005467CA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1C8C" w:rsidRDefault="004C1C8C" w:rsidP="005467CA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1C8C" w:rsidRDefault="004C1C8C" w:rsidP="005467CA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1C8C" w:rsidRDefault="004C1C8C" w:rsidP="005467CA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1C8C" w:rsidRDefault="004C1C8C" w:rsidP="005467CA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1C8C" w:rsidRDefault="004C1C8C" w:rsidP="005467CA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1C8C" w:rsidRPr="00914D49" w:rsidRDefault="004C1C8C" w:rsidP="005467CA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4C1C8C" w:rsidRPr="00914D49" w:rsidSect="00D81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C36E0"/>
    <w:multiLevelType w:val="hybridMultilevel"/>
    <w:tmpl w:val="F4D66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D49"/>
    <w:rsid w:val="000051C6"/>
    <w:rsid w:val="003C00F6"/>
    <w:rsid w:val="004008DB"/>
    <w:rsid w:val="004C1C8C"/>
    <w:rsid w:val="005467CA"/>
    <w:rsid w:val="00914D49"/>
    <w:rsid w:val="00D81285"/>
    <w:rsid w:val="00EB2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D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1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1C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D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1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1C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Starlightmedia</Company>
  <LinksUpToDate>false</LinksUpToDate>
  <CharactersWithSpaces>2211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Daryna Manziuk</cp:lastModifiedBy>
  <cp:revision>2</cp:revision>
  <dcterms:created xsi:type="dcterms:W3CDTF">2019-05-07T12:38:00Z</dcterms:created>
  <dcterms:modified xsi:type="dcterms:W3CDTF">2019-05-07T12:38:00Z</dcterms:modified>
</cp:coreProperties>
</file>