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397" w:rsidRPr="0011160B" w:rsidRDefault="00736397" w:rsidP="00736397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505BDC">
        <w:rPr>
          <w:rFonts w:ascii="Times New Roman" w:hAnsi="Times New Roman" w:cs="Times New Roman"/>
          <w:sz w:val="28"/>
          <w:szCs w:val="28"/>
          <w:lang w:val="uk-UA"/>
        </w:rPr>
        <w:t>Суть ідеї:</w:t>
      </w:r>
      <w:r w:rsidRPr="00736397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505BDC">
        <w:rPr>
          <w:rFonts w:ascii="Times New Roman" w:hAnsi="Times New Roman" w:cs="Times New Roman"/>
          <w:b/>
          <w:sz w:val="32"/>
          <w:szCs w:val="32"/>
          <w:lang w:val="uk-UA"/>
        </w:rPr>
        <w:t>Громадський Дорожній Контроль</w:t>
      </w:r>
      <w:r w:rsidRPr="00736397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212121"/>
          <w:sz w:val="28"/>
          <w:szCs w:val="28"/>
          <w:lang w:val="en-US"/>
        </w:rPr>
        <w:t>(</w:t>
      </w:r>
      <w:r w:rsidRPr="00736397">
        <w:rPr>
          <w:rFonts w:ascii="Times New Roman" w:hAnsi="Times New Roman" w:cs="Times New Roman"/>
          <w:color w:val="212121"/>
          <w:sz w:val="28"/>
          <w:szCs w:val="28"/>
          <w:lang w:val="en-US"/>
        </w:rPr>
        <w:t>P</w:t>
      </w:r>
      <w:proofErr w:type="spellStart"/>
      <w:r w:rsidRPr="00736397">
        <w:rPr>
          <w:rFonts w:ascii="Times New Roman" w:hAnsi="Times New Roman" w:cs="Times New Roman"/>
          <w:color w:val="212121"/>
          <w:sz w:val="28"/>
          <w:szCs w:val="28"/>
        </w:rPr>
        <w:t>ublic</w:t>
      </w:r>
      <w:proofErr w:type="spellEnd"/>
      <w:r w:rsidRPr="00736397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36397">
        <w:rPr>
          <w:rFonts w:ascii="Times New Roman" w:hAnsi="Times New Roman" w:cs="Times New Roman"/>
          <w:color w:val="212121"/>
          <w:sz w:val="28"/>
          <w:szCs w:val="28"/>
        </w:rPr>
        <w:t>Road</w:t>
      </w:r>
      <w:proofErr w:type="spellEnd"/>
      <w:r w:rsidRPr="00736397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Pr="00736397">
        <w:rPr>
          <w:rFonts w:ascii="Times New Roman" w:hAnsi="Times New Roman" w:cs="Times New Roman"/>
          <w:color w:val="212121"/>
          <w:sz w:val="28"/>
          <w:szCs w:val="28"/>
        </w:rPr>
        <w:t>Control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</w:rPr>
        <w:t>)</w:t>
      </w:r>
      <w:r w:rsidR="00505BDC">
        <w:rPr>
          <w:rFonts w:ascii="Times New Roman" w:hAnsi="Times New Roman" w:cs="Times New Roman"/>
          <w:color w:val="212121"/>
          <w:sz w:val="28"/>
          <w:szCs w:val="28"/>
          <w:lang w:val="uk-UA"/>
        </w:rPr>
        <w:br/>
      </w:r>
      <w:r w:rsidR="0011160B">
        <w:rPr>
          <w:rFonts w:ascii="Times New Roman" w:hAnsi="Times New Roman" w:cs="Times New Roman"/>
          <w:color w:val="212121"/>
          <w:sz w:val="28"/>
          <w:szCs w:val="28"/>
          <w:lang w:val="uk-UA"/>
        </w:rPr>
        <w:br/>
      </w:r>
      <w:r w:rsidR="009F48EB">
        <w:rPr>
          <w:rFonts w:ascii="Times New Roman" w:hAnsi="Times New Roman" w:cs="Times New Roman"/>
          <w:noProof/>
          <w:color w:val="212121"/>
          <w:sz w:val="28"/>
          <w:szCs w:val="28"/>
        </w:rPr>
        <w:drawing>
          <wp:inline distT="0" distB="0" distL="0" distR="0">
            <wp:extent cx="5132832" cy="2084832"/>
            <wp:effectExtent l="19050" t="0" r="0" b="0"/>
            <wp:docPr id="4" name="Рисунок 3" descr="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832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EB" w:rsidRDefault="009F48EB" w:rsidP="0011160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FD45A5" w:rsidRPr="0011160B" w:rsidRDefault="00770A21" w:rsidP="0011160B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Загальний о</w:t>
      </w:r>
      <w:r w:rsidR="00131145" w:rsidRPr="0011160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пис проблеми</w:t>
      </w:r>
      <w:r w:rsidR="0011160B" w:rsidRPr="0011160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br/>
      </w:r>
    </w:p>
    <w:p w:rsidR="00D05F09" w:rsidRPr="00D05F09" w:rsidRDefault="00FD45A5" w:rsidP="00D05F09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 w:rsidRPr="00D05F09">
        <w:rPr>
          <w:rFonts w:ascii="Times New Roman" w:hAnsi="Times New Roman" w:cs="Times New Roman"/>
          <w:sz w:val="28"/>
          <w:szCs w:val="28"/>
          <w:lang w:val="uk-UA"/>
        </w:rPr>
        <w:t xml:space="preserve">Більш ніж 90% українських доріг потребують капітального чи середнього ремонту. </w:t>
      </w:r>
      <w:r w:rsidR="005C76E4" w:rsidRPr="00D05F0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Щорічно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аваріях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гине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близько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1,35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млн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осіб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- </w:t>
      </w:r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дані </w:t>
      </w:r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ВООЗ</w:t>
      </w:r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.</w:t>
      </w:r>
    </w:p>
    <w:p w:rsidR="00D05F09" w:rsidRPr="00D05F09" w:rsidRDefault="00D05F09" w:rsidP="00D05F09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</w:rPr>
      </w:pPr>
      <w:r w:rsidRPr="00D05F09">
        <w:rPr>
          <w:rFonts w:ascii="Times New Roman" w:hAnsi="Times New Roman" w:cs="Times New Roman"/>
          <w:color w:val="212121"/>
          <w:sz w:val="28"/>
          <w:szCs w:val="28"/>
          <w:lang w:val="uk-UA"/>
        </w:rPr>
        <w:t>Так, за 4,5 року війни в Донбасі, за офіційними даними, загинули 3344 українських військових. За цей же період на дорогах Україн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и попрощалися з життям 16 546 чолові</w:t>
      </w:r>
      <w:r w:rsidRPr="00D05F09">
        <w:rPr>
          <w:rFonts w:ascii="Times New Roman" w:hAnsi="Times New Roman" w:cs="Times New Roman"/>
          <w:color w:val="212121"/>
          <w:sz w:val="28"/>
          <w:szCs w:val="28"/>
          <w:lang w:val="uk-UA"/>
        </w:rPr>
        <w:t>к.</w:t>
      </w:r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br/>
      </w:r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середньому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близько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3 тис.700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летальних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випадків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щодня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. </w:t>
      </w:r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При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цьому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наголошується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що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 2017-2018 роках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Україна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посіла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130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місце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з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137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досліджених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за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якістю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доріг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Український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асфальт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виявився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 рейтингу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між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Мозамбіком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і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Єменом</w:t>
      </w:r>
      <w:proofErr w:type="spellEnd"/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  <w:r w:rsidR="005C76E4" w:rsidRPr="00D05F0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br/>
      </w:r>
      <w:r w:rsidR="005C76E4" w:rsidRPr="00D05F09">
        <w:rPr>
          <w:rFonts w:ascii="Times New Roman" w:hAnsi="Times New Roman" w:cs="Times New Roman"/>
          <w:sz w:val="28"/>
          <w:szCs w:val="28"/>
          <w:lang w:val="uk-UA"/>
        </w:rPr>
        <w:t xml:space="preserve">Кожного року на </w:t>
      </w:r>
      <w:r w:rsidR="00FD45A5" w:rsidRPr="00D05F09">
        <w:rPr>
          <w:rFonts w:ascii="Times New Roman" w:hAnsi="Times New Roman" w:cs="Times New Roman"/>
          <w:sz w:val="28"/>
          <w:szCs w:val="28"/>
          <w:lang w:val="uk-UA"/>
        </w:rPr>
        <w:t xml:space="preserve">ремонти </w:t>
      </w:r>
      <w:r w:rsidR="005C76E4" w:rsidRPr="00D05F09">
        <w:rPr>
          <w:rFonts w:ascii="Times New Roman" w:hAnsi="Times New Roman" w:cs="Times New Roman"/>
          <w:sz w:val="28"/>
          <w:szCs w:val="28"/>
          <w:lang w:val="uk-UA"/>
        </w:rPr>
        <w:t xml:space="preserve">доріг </w:t>
      </w:r>
      <w:r w:rsidR="00FD45A5" w:rsidRPr="00D05F09">
        <w:rPr>
          <w:rFonts w:ascii="Times New Roman" w:hAnsi="Times New Roman" w:cs="Times New Roman"/>
          <w:sz w:val="28"/>
          <w:szCs w:val="28"/>
          <w:lang w:val="uk-UA"/>
        </w:rPr>
        <w:t xml:space="preserve">виділяються величезні кошти - декілька десятків мільярдів гривень. У 2018 році ця сума становила біля 45 млрд. грн. До 2022 року влада планує витратити на ремонт і утримання доріг біля 300 млрд. грн. </w:t>
      </w:r>
    </w:p>
    <w:p w:rsidR="005E2B09" w:rsidRDefault="005C76E4" w:rsidP="00CF129D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9015" cy="3224980"/>
            <wp:effectExtent l="19050" t="0" r="0" b="0"/>
            <wp:docPr id="2" name="Рисунок 1" descr="21_03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03_7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5966" cy="32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A5" w:rsidRPr="005C76E4" w:rsidRDefault="00CF129D" w:rsidP="00CF129D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C76E4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FD45A5" w:rsidRPr="005C76E4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Але, як показала практика, збільшення бюджетів на цю задачу - не призводить до збільшення рівня якості ремонту. Навіть, можна констатувати факт, що за останні два роки дороги в Україні мають найбільш жахливий стан, за всі роки незалежності.</w:t>
      </w:r>
    </w:p>
    <w:p w:rsidR="005C76E4" w:rsidRDefault="00FD45A5" w:rsidP="00131145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C76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 словам </w:t>
      </w:r>
      <w:r w:rsidR="0011160B" w:rsidRPr="005C76E4">
        <w:rPr>
          <w:rFonts w:ascii="Times New Roman" w:eastAsia="Times New Roman" w:hAnsi="Times New Roman" w:cs="Times New Roman"/>
          <w:sz w:val="28"/>
          <w:szCs w:val="28"/>
          <w:lang w:val="uk-UA"/>
        </w:rPr>
        <w:t>міністра інфраструктури Омеляна: Стан доріг в Україні - це проблема НОМЕР ОДИН в державі".</w:t>
      </w:r>
      <w:r w:rsidR="0011160B" w:rsidRPr="005C76E4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Тому, особисто я, і я думаю, що більшість громадян в країні мене підтримають, що актуальність цієї проблеми є найвищою, і її не вирішення - є одним із </w:t>
      </w:r>
      <w:proofErr w:type="spellStart"/>
      <w:r w:rsidR="0011160B" w:rsidRPr="005C76E4">
        <w:rPr>
          <w:rFonts w:ascii="Times New Roman" w:eastAsia="Times New Roman" w:hAnsi="Times New Roman" w:cs="Times New Roman"/>
          <w:sz w:val="28"/>
          <w:szCs w:val="28"/>
          <w:lang w:val="uk-UA"/>
        </w:rPr>
        <w:t>найнегативніших</w:t>
      </w:r>
      <w:proofErr w:type="spellEnd"/>
      <w:r w:rsidR="0011160B" w:rsidRPr="005C76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факторів, для гальмування розвитку економіки країни.</w:t>
      </w:r>
    </w:p>
    <w:p w:rsidR="00FC090E" w:rsidRDefault="00FC090E" w:rsidP="00131145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Отже, для покращення ефективності здійснення державними та приватними (підрядниками) структурами всіх типів (бажано) ремонтних доріг - потрібно збільшити, а точніше, створити з нуля - організований і прозорий громадський контроль по всій Україні.</w:t>
      </w:r>
      <w:r w:rsidR="00E57432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</w:p>
    <w:p w:rsidR="00E57432" w:rsidRPr="0016524C" w:rsidRDefault="00E57432" w:rsidP="00E57432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глобальній сітці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інтернет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ми можемо знайти декілька інтерактивних карт (проектів), які нам показують стан доріг. Але вони просто констатують факт, але не є драйверами, чи елементами впливу на покращення цього стану. Тому, я і вибав девіз для Громадського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Дорожного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Контролю "КОНТРОЛЮЙ - ДІЙ - ПОКРАЩУЙ"</w:t>
      </w:r>
    </w:p>
    <w:p w:rsidR="00505BDC" w:rsidRDefault="00505BDC" w:rsidP="00131145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57432" w:rsidRDefault="00E57432" w:rsidP="00E5743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5213" cy="2163097"/>
            <wp:effectExtent l="19050" t="0" r="4637" b="0"/>
            <wp:docPr id="6" name="Рисунок 5" descr="8 процентов обработа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процентов обработанных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0883" cy="216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Скріншот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із сайту </w:t>
      </w:r>
      <w:r w:rsidRPr="00E57432">
        <w:rPr>
          <w:rFonts w:ascii="Times New Roman" w:eastAsia="Times New Roman" w:hAnsi="Times New Roman" w:cs="Times New Roman"/>
          <w:sz w:val="28"/>
          <w:szCs w:val="28"/>
          <w:lang w:val="uk-UA"/>
        </w:rPr>
        <w:t>https://uaroads.com/index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</w:p>
    <w:p w:rsidR="00E57432" w:rsidRDefault="00E57432" w:rsidP="00E5743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3970" cy="2379407"/>
            <wp:effectExtent l="19050" t="0" r="0" b="0"/>
            <wp:docPr id="7" name="Рисунок 6" descr="автострада проект конста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страда проект констатации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9540" cy="23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32" w:rsidRDefault="00E57432" w:rsidP="00E5743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57432" w:rsidRDefault="00E57432" w:rsidP="00E5743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Скріншот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із сайту </w:t>
      </w:r>
      <w:r w:rsidRPr="00E57432">
        <w:rPr>
          <w:rFonts w:ascii="Times New Roman" w:eastAsia="Times New Roman" w:hAnsi="Times New Roman" w:cs="Times New Roman"/>
          <w:sz w:val="28"/>
          <w:szCs w:val="28"/>
          <w:lang w:val="uk-UA"/>
        </w:rPr>
        <w:t>https://autostrada.info</w:t>
      </w:r>
    </w:p>
    <w:p w:rsidR="00E57432" w:rsidRDefault="00E57432" w:rsidP="00E5743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57432" w:rsidRDefault="00E57432" w:rsidP="00E5743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57432" w:rsidRDefault="00E57432" w:rsidP="00E57432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05BDC" w:rsidRDefault="00505BDC" w:rsidP="00131145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05BDC" w:rsidRDefault="00505BDC" w:rsidP="00505BDC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2832" cy="2103120"/>
            <wp:effectExtent l="19050" t="0" r="0" b="0"/>
            <wp:docPr id="5" name="Рисунок 4" descr="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83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A21" w:rsidRDefault="00770A21" w:rsidP="006245D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E7933" w:rsidRPr="003E659F" w:rsidRDefault="003D79AA" w:rsidP="006245D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05BDC">
        <w:rPr>
          <w:rFonts w:ascii="Times New Roman" w:hAnsi="Times New Roman" w:cs="Times New Roman"/>
          <w:b/>
          <w:sz w:val="32"/>
          <w:szCs w:val="32"/>
          <w:lang w:val="uk-UA"/>
        </w:rPr>
        <w:t>Громадський Дорожній Контроль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- </w:t>
      </w:r>
      <w:r w:rsidRPr="003E659F">
        <w:rPr>
          <w:rFonts w:ascii="Times New Roman" w:hAnsi="Times New Roman" w:cs="Times New Roman"/>
          <w:sz w:val="28"/>
          <w:szCs w:val="28"/>
          <w:lang w:val="uk-UA"/>
        </w:rPr>
        <w:t>це всеукраїнська</w:t>
      </w:r>
      <w:r w:rsidR="00BF57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7CE" w:rsidRPr="003E659F">
        <w:rPr>
          <w:rFonts w:ascii="Times New Roman" w:hAnsi="Times New Roman" w:cs="Times New Roman"/>
          <w:sz w:val="28"/>
          <w:szCs w:val="28"/>
          <w:lang w:val="uk-UA"/>
        </w:rPr>
        <w:t xml:space="preserve">(повинна стати) </w:t>
      </w:r>
      <w:r w:rsidRPr="003E659F">
        <w:rPr>
          <w:rFonts w:ascii="Times New Roman" w:hAnsi="Times New Roman" w:cs="Times New Roman"/>
          <w:sz w:val="28"/>
          <w:szCs w:val="28"/>
          <w:lang w:val="uk-UA"/>
        </w:rPr>
        <w:t xml:space="preserve"> громадська організація, мета створення і діяльності якої: скрупульозний, фаховий, прозорий і ефективний контроль за процесом виконання дорожніх ремонтів шляхів України</w:t>
      </w:r>
      <w:r w:rsidR="001474F7">
        <w:rPr>
          <w:rFonts w:ascii="Times New Roman" w:hAnsi="Times New Roman" w:cs="Times New Roman"/>
          <w:sz w:val="28"/>
          <w:szCs w:val="28"/>
          <w:lang w:val="uk-UA"/>
        </w:rPr>
        <w:t xml:space="preserve">, боротьба із корупцією в цій сфері, висвітлення якості проведення робіт на шляхах, через ЗМІ, так </w:t>
      </w:r>
      <w:proofErr w:type="spellStart"/>
      <w:r w:rsidR="001474F7">
        <w:rPr>
          <w:rFonts w:ascii="Times New Roman" w:hAnsi="Times New Roman" w:cs="Times New Roman"/>
          <w:sz w:val="28"/>
          <w:szCs w:val="28"/>
          <w:lang w:val="uk-UA"/>
        </w:rPr>
        <w:t>інтернет</w:t>
      </w:r>
      <w:proofErr w:type="spellEnd"/>
      <w:r w:rsidRPr="003E65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474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E659F" w:rsidRDefault="00BE7933" w:rsidP="006245D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8628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Фінансування і організаційно-технічне забезпечення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якої повинно здійснювати приватними інвесторами, міжнародними і всеукраїнськими інвестиційними фондами, а також безпосередньо самими громадянами України, через відкритий і прозорий фінансовий фонд.</w:t>
      </w:r>
    </w:p>
    <w:p w:rsidR="00186281" w:rsidRDefault="0015445F" w:rsidP="0015445F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К</w:t>
      </w:r>
      <w:r w:rsidRPr="0015445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ожен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інвестор, </w:t>
      </w:r>
      <w:r w:rsidRPr="0015445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громадян країни, або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житель </w:t>
      </w:r>
      <w:r w:rsidRPr="0015445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конкретного міста мав змогу профінансувати діяльність  ГДК і отримати звіт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, за вимогою,</w:t>
      </w:r>
      <w:r w:rsidRPr="0015445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- скільки і куди було витрачено коштів.</w:t>
      </w:r>
      <w:r>
        <w:rPr>
          <w:rFonts w:ascii="Arial" w:hAnsi="Arial" w:cs="Arial"/>
          <w:color w:val="212121"/>
          <w:sz w:val="25"/>
          <w:szCs w:val="25"/>
          <w:shd w:val="clear" w:color="auto" w:fill="FFFFFF"/>
          <w:lang w:val="uk-UA"/>
        </w:rPr>
        <w:br/>
      </w:r>
      <w:r w:rsidR="00FD45A5">
        <w:rPr>
          <w:rFonts w:ascii="Arial" w:hAnsi="Arial" w:cs="Arial"/>
          <w:caps/>
          <w:color w:val="333333"/>
          <w:sz w:val="34"/>
          <w:szCs w:val="34"/>
          <w:shd w:val="clear" w:color="auto" w:fill="FFFFFF"/>
          <w:lang w:val="uk-UA"/>
        </w:rPr>
        <w:br/>
      </w:r>
      <w:r w:rsidR="00186281" w:rsidRPr="0018628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Основні цілі створення ГДК:</w:t>
      </w:r>
    </w:p>
    <w:p w:rsidR="00186281" w:rsidRPr="00842DB7" w:rsidRDefault="00842DB7" w:rsidP="006245D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842DB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1. Людські ресурси</w:t>
      </w:r>
    </w:p>
    <w:p w:rsidR="00842DB7" w:rsidRPr="008C3062" w:rsidRDefault="00842DB7" w:rsidP="00842DB7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1.1. Створити </w:t>
      </w:r>
      <w:proofErr w:type="spellStart"/>
      <w:r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>хаби</w:t>
      </w:r>
      <w:proofErr w:type="spellEnd"/>
      <w:r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(інформаційні центри навчання) для навчання учасників ГД,  технологіям ремонту доріг, їх укладання, фінансування, азам оформлення юридичних документів, що підтверджують порушення технологій, або законодавства, в даній сфері. Для ефективної роботи даних команд - організувати закупівлю вимірювальних технічних приладів (для виміру температури асфальту, забору матеріалів для аналізу хімічного складу і ТКД).</w:t>
      </w:r>
    </w:p>
    <w:p w:rsidR="008C3062" w:rsidRDefault="008C3062" w:rsidP="008C3062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>1.2. Створити відкритий і прозорий реєстр учасників команд громадської організації, де буде показана їх автобіографія, досягнення, фото та контактні робочі дані.</w:t>
      </w:r>
    </w:p>
    <w:p w:rsidR="00F41A71" w:rsidRPr="008C3062" w:rsidRDefault="00F41A71" w:rsidP="008C3062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До реєстру і команд ГДК повинні увійти громадські активісти, звичайні громадяни, спеціалісти з інших сфер, які не мають судимостей, незаплямовану репутацію, і довіру населення. </w:t>
      </w:r>
    </w:p>
    <w:p w:rsidR="008C3062" w:rsidRPr="008C3062" w:rsidRDefault="008C3062" w:rsidP="00842DB7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842DB7" w:rsidRPr="008C3062" w:rsidRDefault="008C3062" w:rsidP="00842DB7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>1.3</w:t>
      </w:r>
      <w:r w:rsidR="00842DB7"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Після базового навчання, створити місцеві і регіональні команди ГДК: по 3-4 людини в невеликих містах (до 50 </w:t>
      </w:r>
      <w:proofErr w:type="spellStart"/>
      <w:r w:rsidR="00842DB7"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>тис.чол</w:t>
      </w:r>
      <w:proofErr w:type="spellEnd"/>
      <w:r w:rsidR="00842DB7"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>. населення), і від 7-10 чоловік у великих містах (від до 300 тис. чол.) У містах "мільйонниках" - від 25 осіб.</w:t>
      </w:r>
    </w:p>
    <w:p w:rsidR="00842DB7" w:rsidRPr="008C3062" w:rsidRDefault="008C3062" w:rsidP="00842DB7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>1.4</w:t>
      </w:r>
      <w:r w:rsidR="00842DB7"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Представники </w:t>
      </w:r>
      <w:r w:rsidR="00431A0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ВО "</w:t>
      </w:r>
      <w:r w:rsidR="00842DB7"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>ГДК</w:t>
      </w:r>
      <w:r w:rsidR="00431A04">
        <w:rPr>
          <w:rFonts w:ascii="Times New Roman" w:hAnsi="Times New Roman" w:cs="Times New Roman"/>
          <w:color w:val="212121"/>
          <w:sz w:val="28"/>
          <w:szCs w:val="28"/>
          <w:lang w:val="uk-UA"/>
        </w:rPr>
        <w:t>"</w:t>
      </w:r>
      <w:r w:rsidR="00361924"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>, в ідеалі,</w:t>
      </w:r>
      <w:r w:rsidR="00842DB7"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повинні увійти у "наглядові ради" при виконавчих комітетах міст, районів и областей. Так вони зможуть отримувати дані і звіти по бюджетам і об'ємам роботи, аналізувати їх, і репрезентувати громадянами, через відкриті звіти, за допомогою </w:t>
      </w:r>
      <w:proofErr w:type="spellStart"/>
      <w:r w:rsidR="00842DB7"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>соц.мереж</w:t>
      </w:r>
      <w:proofErr w:type="spellEnd"/>
      <w:r w:rsidR="00842DB7"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і </w:t>
      </w:r>
      <w:proofErr w:type="spellStart"/>
      <w:r w:rsidR="00842DB7"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>інтернету</w:t>
      </w:r>
      <w:proofErr w:type="spellEnd"/>
      <w:r w:rsidR="00842DB7"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:rsidR="00842DB7" w:rsidRDefault="00E12F0A" w:rsidP="00842DB7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lastRenderedPageBreak/>
        <w:t xml:space="preserve">1.5. </w:t>
      </w:r>
      <w:r w:rsidR="00431A0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Члени ВО "ГДК" будуть здійснювати </w:t>
      </w:r>
      <w:r w:rsidR="00F41A71">
        <w:rPr>
          <w:rFonts w:ascii="Times New Roman" w:hAnsi="Times New Roman" w:cs="Times New Roman"/>
          <w:color w:val="212121"/>
          <w:sz w:val="28"/>
          <w:szCs w:val="28"/>
          <w:lang w:val="uk-UA"/>
        </w:rPr>
        <w:t>безпосередній</w:t>
      </w:r>
      <w:r w:rsidR="00431A0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онтроль на місцях проведення ремонтних робіт</w:t>
      </w:r>
      <w:r w:rsidR="00431A04">
        <w:rPr>
          <w:rFonts w:ascii="Times New Roman" w:hAnsi="Times New Roman" w:cs="Times New Roman"/>
          <w:color w:val="212121"/>
          <w:sz w:val="28"/>
          <w:szCs w:val="28"/>
          <w:lang w:val="uk-UA"/>
        </w:rPr>
        <w:t>. Як під час його проведення, так і після, під час здачі місцевій владі, при підписанні актів виконаних робіт.</w:t>
      </w:r>
    </w:p>
    <w:p w:rsidR="00431A04" w:rsidRDefault="00431A04" w:rsidP="00842DB7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У разі виявлення недоліків, халатного відношення, або явного завищення фінансових затрат, при проведенні робіт, документувати їх (фото, відео зйомка, письмові звернення до поліції, прокуратури, управлінь ЖКГ, місцевої влади та ін.)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br/>
        <w:t xml:space="preserve">При цьому, активно інформуючи місцеве населення через ЗМІ, свої сторінки у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соц.мережах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, та основного сайту ВО "ГДК", як про хід проведення ремонтних робіт, так і порушення, виявленні під час його виконання.</w:t>
      </w:r>
    </w:p>
    <w:p w:rsidR="00E12F0A" w:rsidRDefault="00E12F0A" w:rsidP="00842DB7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1.6. </w:t>
      </w:r>
      <w:r w:rsidR="00431A04"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Представники </w:t>
      </w:r>
      <w:r w:rsidR="00431A04">
        <w:rPr>
          <w:rFonts w:ascii="Times New Roman" w:hAnsi="Times New Roman" w:cs="Times New Roman"/>
          <w:color w:val="212121"/>
          <w:sz w:val="28"/>
          <w:szCs w:val="28"/>
          <w:lang w:val="uk-UA"/>
        </w:rPr>
        <w:t>ВО "</w:t>
      </w:r>
      <w:r w:rsidR="00431A04" w:rsidRPr="008C3062">
        <w:rPr>
          <w:rFonts w:ascii="Times New Roman" w:hAnsi="Times New Roman" w:cs="Times New Roman"/>
          <w:color w:val="212121"/>
          <w:sz w:val="28"/>
          <w:szCs w:val="28"/>
          <w:lang w:val="uk-UA"/>
        </w:rPr>
        <w:t>ГДК</w:t>
      </w:r>
      <w:r w:rsidR="00431A04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", задля ефективного виконання контролю і організаційних питань, повинні активно співпрацювати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з іншими громадськими, приватними організаціями, державними органами, поліцією, та іншими службами (наприклад: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УкрТрансБезка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).</w:t>
      </w:r>
    </w:p>
    <w:p w:rsidR="00381001" w:rsidRDefault="00381001" w:rsidP="00842DB7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1.7. </w:t>
      </w:r>
      <w:r>
        <w:rPr>
          <w:lang w:val="uk-UA"/>
        </w:rPr>
        <w:t xml:space="preserve"> </w:t>
      </w:r>
      <w:r w:rsidRPr="00381001">
        <w:rPr>
          <w:rFonts w:ascii="Times New Roman" w:hAnsi="Times New Roman" w:cs="Times New Roman"/>
          <w:sz w:val="28"/>
          <w:szCs w:val="28"/>
          <w:lang w:val="uk-UA"/>
        </w:rPr>
        <w:t xml:space="preserve">Активісти ВО "ГДК"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повинні стати </w:t>
      </w:r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ініціаторами введення нових технологій відстеження ефективність роботи будівельної техніки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, її осучаснення і оновлення</w:t>
      </w:r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Наприклад</w:t>
      </w:r>
      <w:proofErr w:type="spellEnd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, в</w:t>
      </w:r>
      <w:r w:rsidR="003851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становлення</w:t>
      </w:r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3851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GPS</w:t>
      </w:r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системи</w:t>
      </w:r>
      <w:proofErr w:type="spellEnd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для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відстежування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пересування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техніки, та її ефективної роботи</w:t>
      </w:r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. На жаль,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не у всіх</w:t>
      </w:r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мі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стах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є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така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система. А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якщо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вон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а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і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встановлен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а</w:t>
      </w:r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то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відкритого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громадського</w:t>
      </w:r>
      <w:proofErr w:type="spellEnd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доступу до них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немає</w:t>
      </w:r>
      <w:proofErr w:type="spellEnd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br/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Тобто</w:t>
      </w:r>
      <w:proofErr w:type="spellEnd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платники</w:t>
      </w:r>
      <w:proofErr w:type="spellEnd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податків</w:t>
      </w:r>
      <w:proofErr w:type="spellEnd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не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мож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уть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оцінити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ефективність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роботи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, як самих підрядників, так і замовників (державна влада на місцях).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br/>
        <w:t>Громадськість може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бачат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и</w:t>
      </w:r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або</w:t>
      </w:r>
      <w:proofErr w:type="spellEnd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сухі звіти на папері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або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, найчастіше,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візуально</w:t>
      </w:r>
      <w:proofErr w:type="spellEnd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-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якість</w:t>
      </w:r>
      <w:proofErr w:type="spellEnd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роботи</w:t>
      </w:r>
      <w:proofErr w:type="spellEnd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на самому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лотні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і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більшості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випадків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це</w:t>
      </w:r>
      <w:proofErr w:type="spellEnd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не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позитивні</w:t>
      </w:r>
      <w:proofErr w:type="spellEnd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враження</w:t>
      </w:r>
      <w:proofErr w:type="spellEnd"/>
      <w:r w:rsidRPr="003810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</w:p>
    <w:p w:rsidR="00E379BF" w:rsidRPr="00E379BF" w:rsidRDefault="00E379BF" w:rsidP="00842DB7">
      <w:pPr>
        <w:pStyle w:val="HTML"/>
        <w:shd w:val="clear" w:color="auto" w:fill="FFFFFF"/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1.8.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Через ЗМІ та Інтернет, звернутися до всіх водіїв країни, з проханням допомогти контролювати стан шляхів, та проведення їх ремонту. Створити повномасштабний рух активних громадян, щодо контролю, і висвітлення ефективності проведення всіх видів ремонтних робіт, на автошляхах України. </w:t>
      </w:r>
    </w:p>
    <w:p w:rsidR="00842DB7" w:rsidRDefault="00842DB7" w:rsidP="006245D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46F41" w:rsidRDefault="00146F41" w:rsidP="006245D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93733" cy="3064975"/>
            <wp:effectExtent l="19050" t="0" r="0" b="0"/>
            <wp:docPr id="8" name="Рисунок 7" descr="pexels-photo-5775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ls-photo-577585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1152" cy="30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DB7" w:rsidRPr="00257C7E" w:rsidRDefault="00C778E9" w:rsidP="006245D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257C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2. </w:t>
      </w:r>
      <w:r w:rsidR="00842DB7" w:rsidRPr="00257C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Інформаційні ресурси</w:t>
      </w:r>
    </w:p>
    <w:p w:rsidR="00FF20AD" w:rsidRPr="00257C7E" w:rsidRDefault="00FF20AD" w:rsidP="006245D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257C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2.1. Створення офіційного сайту ГДК</w:t>
      </w:r>
    </w:p>
    <w:p w:rsidR="00146F41" w:rsidRDefault="00146F41" w:rsidP="00146F41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2.2.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За допомогою сотень тисяч водіїв і небайдужих громадян, створити найбільшу в Україні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медіатеку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(фото, відео) стану доріг. </w:t>
      </w:r>
      <w:r w:rsidR="00257C7E" w:rsidRPr="00257C7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Я</w:t>
      </w:r>
      <w:proofErr w:type="spellStart"/>
      <w:r w:rsidR="00257C7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ка</w:t>
      </w:r>
      <w:proofErr w:type="spellEnd"/>
      <w:r w:rsidR="00257C7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дасть можливість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r w:rsidR="00257C7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порівнювати із року </w:t>
      </w:r>
      <w:r w:rsidR="00257C7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lastRenderedPageBreak/>
        <w:t xml:space="preserve">в рік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об'єми відремонтованих, та прокладених автошляхів, а також якість ремонту, на конкретних локальних відрізках магістралей, і доріг місцевого значення.</w:t>
      </w:r>
    </w:p>
    <w:p w:rsidR="00DB617F" w:rsidRDefault="00257C7E" w:rsidP="00146F41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В ідеалі - це повинна стати інтерактивна мапа автошляхів України, де, майже, щодня буде вноситься інформація щодо окремих ділянках доріг в країні.</w:t>
      </w:r>
    </w:p>
    <w:p w:rsidR="00257C7E" w:rsidRPr="00E379BF" w:rsidRDefault="00DB617F" w:rsidP="00146F41">
      <w:pPr>
        <w:pStyle w:val="HTML"/>
        <w:shd w:val="clear" w:color="auto" w:fill="FFFFFF"/>
        <w:rPr>
          <w:rFonts w:ascii="Times New Roman" w:hAnsi="Times New Roman" w:cs="Times New Roman"/>
          <w:b/>
          <w:color w:val="212121"/>
          <w:sz w:val="28"/>
          <w:szCs w:val="28"/>
          <w:lang w:val="uk-UA"/>
        </w:rPr>
      </w:pPr>
      <w:r w:rsidRPr="00DB617F">
        <w:rPr>
          <w:lang w:val="uk-UA"/>
        </w:rPr>
        <w:br/>
      </w:r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На її базі зробити мобільний додаток, для водіїв, які, знову ж таки, завдяки цій програмі, зможуть передавати інформацію координаторам ГДК,у форматі фото / відео + коментар + </w:t>
      </w:r>
      <w:proofErr w:type="spellStart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геопозиція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, і таким чином, </w:t>
      </w:r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ця система буде </w:t>
      </w:r>
      <w:proofErr w:type="spellStart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самодоповнюючою</w:t>
      </w:r>
      <w:proofErr w:type="spellEnd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і з великою долею </w:t>
      </w:r>
      <w:proofErr w:type="spellStart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самоорганізованості</w:t>
      </w:r>
      <w:proofErr w:type="spellEnd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. </w:t>
      </w:r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proofErr w:type="spellStart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Завдяки</w:t>
      </w:r>
      <w:proofErr w:type="spellEnd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співпраці</w:t>
      </w:r>
      <w:proofErr w:type="spellEnd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наприклад</w:t>
      </w:r>
      <w:proofErr w:type="spellEnd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з</w:t>
      </w:r>
      <w:proofErr w:type="spellEnd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Google</w:t>
      </w:r>
      <w:proofErr w:type="spellEnd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мепс</w:t>
      </w:r>
      <w:proofErr w:type="spellEnd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можна</w:t>
      </w:r>
      <w:proofErr w:type="spellEnd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прискорити</w:t>
      </w:r>
      <w:proofErr w:type="spellEnd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реалізацію</w:t>
      </w:r>
      <w:proofErr w:type="spellEnd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даного</w:t>
      </w:r>
      <w:proofErr w:type="spellEnd"/>
      <w:r w:rsidRPr="00DB617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проекту.</w:t>
      </w:r>
      <w:r w:rsidR="00257C7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br/>
        <w:t xml:space="preserve">Як інформував у 2016 році сайт </w:t>
      </w:r>
      <w:r w:rsidR="00257C7E" w:rsidRPr="00257C7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https://korrespondent.net</w:t>
      </w:r>
      <w:r w:rsidR="00257C7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:</w:t>
      </w:r>
      <w:r w:rsidR="00257C7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br/>
      </w:r>
      <w:r w:rsidR="00257C7E" w:rsidRPr="00257C7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- </w:t>
      </w:r>
      <w:r w:rsidR="00257C7E" w:rsidRPr="00257C7E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  <w:lang w:val="uk-UA"/>
        </w:rPr>
        <w:t xml:space="preserve">Євросоюз виділив кошти в рамках програми міжнародної технічної допомоги Міністерству інфраструктури. Загальний обсяг допомоги оцінюється приблизно в 300 </w:t>
      </w:r>
      <w:proofErr w:type="spellStart"/>
      <w:r w:rsidR="00257C7E" w:rsidRPr="00257C7E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  <w:lang w:val="uk-UA"/>
        </w:rPr>
        <w:t>млн</w:t>
      </w:r>
      <w:proofErr w:type="spellEnd"/>
      <w:r w:rsidR="00257C7E" w:rsidRPr="00257C7E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  <w:lang w:val="uk-UA"/>
        </w:rPr>
        <w:t xml:space="preserve"> грн.</w:t>
      </w:r>
      <w:r w:rsidR="00257C7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br/>
        <w:t>Ще один яскравий приклад того, як Європа намагається допомогти Україні вийти на новий якісний рівень інфраструктури. А сума цього проекту - це ще одне підтвердження неймовірно</w:t>
      </w:r>
      <w:r w:rsidR="00900A2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ї корупції в нашій країні. Тому, </w:t>
      </w:r>
      <w:r w:rsidR="00257C7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що особисто я, вважаю, що це можна зробити в десятки разів дешевше, ніж декларують наші чиновники.</w:t>
      </w:r>
      <w:r w:rsidR="00900A2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br/>
      </w:r>
    </w:p>
    <w:p w:rsidR="00FF20AD" w:rsidRDefault="00BB3A57" w:rsidP="006245D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36867" cy="3028335"/>
            <wp:effectExtent l="19050" t="0" r="0" b="0"/>
            <wp:docPr id="1" name="Рисунок 0" descr="1500278115_69868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0278115_698685_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832" cy="302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br/>
      </w:r>
    </w:p>
    <w:p w:rsidR="00842DB7" w:rsidRDefault="00C778E9" w:rsidP="006245D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</w:t>
      </w:r>
      <w:r w:rsidR="00FF20A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.2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Створення офіційних сторінок 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соц.мережі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Фейсбук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Ютуб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,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Інстаграм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:rsidR="00365B37" w:rsidRDefault="00365B37" w:rsidP="006245D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86281" w:rsidRDefault="00257C7E" w:rsidP="00365B37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57C7E">
        <w:rPr>
          <w:rFonts w:ascii="Times New Roman" w:eastAsia="Times New Roman" w:hAnsi="Times New Roman" w:cs="Times New Roman"/>
          <w:sz w:val="28"/>
          <w:szCs w:val="28"/>
          <w:lang w:val="uk-UA"/>
        </w:rPr>
        <w:t>2.2.3</w:t>
      </w:r>
      <w:r w:rsidR="00900A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Сторінки у </w:t>
      </w:r>
      <w:proofErr w:type="spellStart"/>
      <w:r w:rsidR="00900A21">
        <w:rPr>
          <w:rFonts w:ascii="Times New Roman" w:eastAsia="Times New Roman" w:hAnsi="Times New Roman" w:cs="Times New Roman"/>
          <w:sz w:val="28"/>
          <w:szCs w:val="28"/>
          <w:lang w:val="uk-UA"/>
        </w:rPr>
        <w:t>соц.мережах</w:t>
      </w:r>
      <w:proofErr w:type="spellEnd"/>
      <w:r w:rsidR="00900A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потрібні не тільки для інформування користувачів, як по всій Україні, так і в конкретному місті, так і </w:t>
      </w:r>
      <w:proofErr w:type="spellStart"/>
      <w:r w:rsidR="00900A21">
        <w:rPr>
          <w:rFonts w:ascii="Times New Roman" w:eastAsia="Times New Roman" w:hAnsi="Times New Roman" w:cs="Times New Roman"/>
          <w:sz w:val="28"/>
          <w:szCs w:val="28"/>
          <w:lang w:val="uk-UA"/>
        </w:rPr>
        <w:t>інтернет-елементи</w:t>
      </w:r>
      <w:proofErr w:type="spellEnd"/>
      <w:r w:rsidR="00900A21">
        <w:rPr>
          <w:rFonts w:ascii="Times New Roman" w:eastAsia="Times New Roman" w:hAnsi="Times New Roman" w:cs="Times New Roman"/>
          <w:sz w:val="28"/>
          <w:szCs w:val="28"/>
          <w:lang w:val="uk-UA"/>
        </w:rPr>
        <w:t>, які допоможуть приймати інформацію від самих користувачів: скарги, пропозиції, відео і фото матеріали.</w:t>
      </w:r>
      <w:r w:rsidR="00900A21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Наприклад, я пропоную і хочу створити </w:t>
      </w:r>
      <w:r w:rsidR="00F65768">
        <w:rPr>
          <w:rFonts w:ascii="Times New Roman" w:eastAsia="Times New Roman" w:hAnsi="Times New Roman" w:cs="Times New Roman"/>
          <w:sz w:val="28"/>
          <w:szCs w:val="28"/>
          <w:lang w:val="uk-UA"/>
        </w:rPr>
        <w:t>475</w:t>
      </w:r>
      <w:r w:rsidR="00900A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65768">
        <w:rPr>
          <w:rFonts w:ascii="Times New Roman" w:eastAsia="Times New Roman" w:hAnsi="Times New Roman" w:cs="Times New Roman"/>
          <w:sz w:val="28"/>
          <w:szCs w:val="28"/>
          <w:lang w:val="uk-UA"/>
        </w:rPr>
        <w:t>(приблизно)</w:t>
      </w:r>
      <w:r w:rsidR="00900A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публічних сторінок у </w:t>
      </w:r>
      <w:proofErr w:type="spellStart"/>
      <w:r w:rsidR="00900A21">
        <w:rPr>
          <w:rFonts w:ascii="Times New Roman" w:eastAsia="Times New Roman" w:hAnsi="Times New Roman" w:cs="Times New Roman"/>
          <w:sz w:val="28"/>
          <w:szCs w:val="28"/>
          <w:lang w:val="uk-UA"/>
        </w:rPr>
        <w:t>соц.мережі</w:t>
      </w:r>
      <w:proofErr w:type="spellEnd"/>
      <w:r w:rsidR="00900A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00A21">
        <w:rPr>
          <w:rFonts w:ascii="Times New Roman" w:eastAsia="Times New Roman" w:hAnsi="Times New Roman" w:cs="Times New Roman"/>
          <w:sz w:val="28"/>
          <w:szCs w:val="28"/>
          <w:lang w:val="uk-UA"/>
        </w:rPr>
        <w:t>Фейсбук</w:t>
      </w:r>
      <w:proofErr w:type="spellEnd"/>
      <w:r w:rsidR="00900A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кожного не тільки обласного центру, а і міста районного значення. Завдяки новітнім технологіям, їх зможе адмініструвати всього 25 людей. А можливо і менше. Коли одну публікацію можна буде розмістити за 30 секунд на 150 сторінка ГДК. Якщо на </w:t>
      </w:r>
      <w:r w:rsidR="006549B7">
        <w:rPr>
          <w:rFonts w:ascii="Times New Roman" w:eastAsia="Times New Roman" w:hAnsi="Times New Roman" w:cs="Times New Roman"/>
          <w:sz w:val="28"/>
          <w:szCs w:val="28"/>
          <w:lang w:val="uk-UA"/>
        </w:rPr>
        <w:t>кожну</w:t>
      </w:r>
      <w:r w:rsidR="00900A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них буде підписано хоча</w:t>
      </w:r>
      <w:r w:rsidR="006549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00A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 по 1000 чоловік (а це дуже реально), то одну публікацію від </w:t>
      </w:r>
      <w:r w:rsidR="00365B37">
        <w:rPr>
          <w:rFonts w:ascii="Times New Roman" w:eastAsia="Times New Roman" w:hAnsi="Times New Roman" w:cs="Times New Roman"/>
          <w:sz w:val="28"/>
          <w:szCs w:val="28"/>
          <w:lang w:val="uk-UA"/>
        </w:rPr>
        <w:t>ГДК зможуть побачити відразу сотні тисяч людей. А потенційне охоплення буде складати, приблизно, від 10 млн</w:t>
      </w:r>
      <w:r w:rsidR="006549B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365B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користувачів (за рахунок </w:t>
      </w:r>
      <w:proofErr w:type="spellStart"/>
      <w:r w:rsidR="00365B37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репостів</w:t>
      </w:r>
      <w:proofErr w:type="spellEnd"/>
      <w:r w:rsidR="00365B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5B37">
        <w:rPr>
          <w:rFonts w:ascii="Times New Roman" w:eastAsia="Times New Roman" w:hAnsi="Times New Roman" w:cs="Times New Roman"/>
          <w:sz w:val="28"/>
          <w:szCs w:val="28"/>
          <w:lang w:val="uk-UA"/>
        </w:rPr>
        <w:t>підписників</w:t>
      </w:r>
      <w:proofErr w:type="spellEnd"/>
      <w:r w:rsidR="00365B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). Тому, це буде не тільки організована структура публічних </w:t>
      </w:r>
      <w:r w:rsidR="006549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сторінок у </w:t>
      </w:r>
      <w:proofErr w:type="spellStart"/>
      <w:r w:rsidR="006549B7">
        <w:rPr>
          <w:rFonts w:ascii="Times New Roman" w:eastAsia="Times New Roman" w:hAnsi="Times New Roman" w:cs="Times New Roman"/>
          <w:sz w:val="28"/>
          <w:szCs w:val="28"/>
          <w:lang w:val="uk-UA"/>
        </w:rPr>
        <w:t>соц.мережі</w:t>
      </w:r>
      <w:proofErr w:type="spellEnd"/>
      <w:r w:rsidR="006549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це буде</w:t>
      </w:r>
      <w:r w:rsidR="00365B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5B37">
        <w:rPr>
          <w:rFonts w:ascii="Times New Roman" w:eastAsia="Times New Roman" w:hAnsi="Times New Roman" w:cs="Times New Roman"/>
          <w:sz w:val="28"/>
          <w:szCs w:val="28"/>
          <w:lang w:val="uk-UA"/>
        </w:rPr>
        <w:t>наймасштабніше</w:t>
      </w:r>
      <w:proofErr w:type="spellEnd"/>
      <w:r w:rsidR="00365B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5B37">
        <w:rPr>
          <w:rFonts w:ascii="Times New Roman" w:eastAsia="Times New Roman" w:hAnsi="Times New Roman" w:cs="Times New Roman"/>
          <w:sz w:val="28"/>
          <w:szCs w:val="28"/>
          <w:lang w:val="uk-UA"/>
        </w:rPr>
        <w:t>соц.мережне</w:t>
      </w:r>
      <w:proofErr w:type="spellEnd"/>
      <w:r w:rsidR="00365B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ЗМІ, по темі інфраструктури країни, і одне </w:t>
      </w:r>
      <w:r w:rsidR="006549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найбільших інформаційних видань у </w:t>
      </w:r>
      <w:proofErr w:type="spellStart"/>
      <w:r w:rsidR="006549B7">
        <w:rPr>
          <w:rFonts w:ascii="Times New Roman" w:eastAsia="Times New Roman" w:hAnsi="Times New Roman" w:cs="Times New Roman"/>
          <w:sz w:val="28"/>
          <w:szCs w:val="28"/>
          <w:lang w:val="uk-UA"/>
        </w:rPr>
        <w:t>Фе</w:t>
      </w:r>
      <w:r w:rsidR="00365B37">
        <w:rPr>
          <w:rFonts w:ascii="Times New Roman" w:eastAsia="Times New Roman" w:hAnsi="Times New Roman" w:cs="Times New Roman"/>
          <w:sz w:val="28"/>
          <w:szCs w:val="28"/>
          <w:lang w:val="uk-UA"/>
        </w:rPr>
        <w:t>йсбук</w:t>
      </w:r>
      <w:proofErr w:type="spellEnd"/>
      <w:r w:rsidR="00365B37">
        <w:rPr>
          <w:rFonts w:ascii="Times New Roman" w:eastAsia="Times New Roman" w:hAnsi="Times New Roman" w:cs="Times New Roman"/>
          <w:sz w:val="28"/>
          <w:szCs w:val="28"/>
          <w:lang w:val="uk-UA"/>
        </w:rPr>
        <w:t>, на території України.</w:t>
      </w:r>
    </w:p>
    <w:p w:rsidR="006549B7" w:rsidRPr="00257C7E" w:rsidRDefault="00AA533B" w:rsidP="00365B37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за </w:t>
      </w:r>
      <w:r w:rsidR="00C646FA">
        <w:rPr>
          <w:rFonts w:ascii="Times New Roman" w:eastAsia="Times New Roman" w:hAnsi="Times New Roman" w:cs="Times New Roman"/>
          <w:sz w:val="28"/>
          <w:szCs w:val="28"/>
          <w:lang w:val="uk-UA"/>
        </w:rPr>
        <w:t>допомогою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соц.мережі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Інстаграм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та найбільшого у Світі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відеохостингу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Ютуб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ми зможемо "достукатися" до уваги більшості громадян </w:t>
      </w:r>
      <w:r w:rsidR="00BC27D3">
        <w:rPr>
          <w:rFonts w:ascii="Times New Roman" w:eastAsia="Times New Roman" w:hAnsi="Times New Roman" w:cs="Times New Roman"/>
          <w:sz w:val="28"/>
          <w:szCs w:val="28"/>
          <w:lang w:val="uk-UA"/>
        </w:rPr>
        <w:t>в Україні. Як молодого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так і </w:t>
      </w:r>
      <w:r w:rsidR="00BC27D3">
        <w:rPr>
          <w:rFonts w:ascii="Times New Roman" w:eastAsia="Times New Roman" w:hAnsi="Times New Roman" w:cs="Times New Roman"/>
          <w:sz w:val="28"/>
          <w:szCs w:val="28"/>
          <w:lang w:val="uk-UA"/>
        </w:rPr>
        <w:t>старшого покоління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Тим більше, що наша тема, і наша проблематика - є загальносуспільною і однією з найважливіших у житті кожного українця.</w:t>
      </w:r>
    </w:p>
    <w:p w:rsidR="00131145" w:rsidRDefault="00186281" w:rsidP="006245D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646FA" w:rsidRPr="0016524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Прогнози і результат</w:t>
      </w:r>
      <w:r w:rsidR="00BC27D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и</w:t>
      </w:r>
      <w:r w:rsidR="00BC27D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</w:p>
    <w:p w:rsidR="00770A21" w:rsidRPr="00BC27D3" w:rsidRDefault="00EF320A" w:rsidP="006245D0">
      <w:pPr>
        <w:pStyle w:val="a3"/>
        <w:jc w:val="center"/>
        <w:rPr>
          <w:rFonts w:ascii="Times New Roman" w:hAnsi="Times New Roman" w:cs="Times New Roman"/>
          <w:caps/>
          <w:sz w:val="28"/>
          <w:szCs w:val="28"/>
          <w:shd w:val="clear" w:color="auto" w:fill="FFFFFF"/>
          <w:lang w:val="uk-UA"/>
        </w:rPr>
      </w:pPr>
      <w:r w:rsidRPr="00BC27D3">
        <w:rPr>
          <w:rFonts w:ascii="Times New Roman" w:hAnsi="Times New Roman" w:cs="Times New Roman"/>
          <w:caps/>
          <w:sz w:val="28"/>
          <w:szCs w:val="28"/>
          <w:shd w:val="clear" w:color="auto" w:fill="FFFFFF"/>
          <w:lang w:val="uk-UA"/>
        </w:rPr>
        <w:t xml:space="preserve">Очікуваний </w:t>
      </w:r>
      <w:r w:rsidR="00280EA1" w:rsidRPr="00BC27D3">
        <w:rPr>
          <w:rFonts w:ascii="Times New Roman" w:hAnsi="Times New Roman" w:cs="Times New Roman"/>
          <w:caps/>
          <w:sz w:val="28"/>
          <w:szCs w:val="28"/>
          <w:shd w:val="clear" w:color="auto" w:fill="FFFFFF"/>
          <w:lang w:val="uk-UA"/>
        </w:rPr>
        <w:t xml:space="preserve">Соціальний результат </w:t>
      </w:r>
    </w:p>
    <w:p w:rsidR="000D63A6" w:rsidRDefault="00BC27D3" w:rsidP="00131145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C27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1. </w:t>
      </w:r>
      <w:r w:rsidR="002228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Завдяки ВО </w:t>
      </w:r>
      <w:r w:rsidR="00222826">
        <w:rPr>
          <w:rFonts w:ascii="Times New Roman" w:eastAsia="Times New Roman" w:hAnsi="Times New Roman" w:cs="Times New Roman"/>
          <w:sz w:val="28"/>
          <w:szCs w:val="28"/>
          <w:lang w:val="uk-UA"/>
        </w:rPr>
        <w:t>Громадський Дорожній Контроль - ми зможемо зацікавити і привернути до нашого проекту, і долучити до його безпосередньої реа</w:t>
      </w:r>
      <w:r w:rsidR="000D63A6">
        <w:rPr>
          <w:rFonts w:ascii="Times New Roman" w:eastAsia="Times New Roman" w:hAnsi="Times New Roman" w:cs="Times New Roman"/>
          <w:sz w:val="28"/>
          <w:szCs w:val="28"/>
          <w:lang w:val="uk-UA"/>
        </w:rPr>
        <w:t>ліза</w:t>
      </w:r>
      <w:r w:rsidR="002228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ції - сотні тисяч, як водіїв, так і мільйони звичайних громадян. ГДК стане найбільш масштабним громадським рухом, діяльність якого буде надзвичайно прозорою і її ефективність зможе оцінити житель будь-якого міста України (при умові реалізації його у більшості містах країни). </w:t>
      </w:r>
      <w:r w:rsidR="00222826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2. Однією із основних цілей цієї організації - я бачу просвітницьку діяльність. Де активісти ВО ГДК будуть в зрозумілій формі доносити важливість громадського контролю за органами державної влади і за діяльністю приватних підрядників, яких будуть винаймати для виконання поставлених задач, щодо ремонту і будування автошляхів в Україні.</w:t>
      </w:r>
      <w:r w:rsidR="00222826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Будуть роз'яснюватися моменти: Як здійснювати контроль, що потрібно знати для оцінювання якості виконання робіт, ази оформлення письмових звернень громадян</w:t>
      </w:r>
      <w:r w:rsidR="000D63A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 місцевої влади. Своїм прикладом учасники ВО ГДК - будуть демонструвати, що лад в Державі можна навести тільки тоді, коли більшість її громадян приймає безпосередню участь у її відбудовуванні. Що потрібно вчитися звертати увагу не тільки на тротуар у себе під ногами, а і на шляхи загально громадського руху. </w:t>
      </w:r>
    </w:p>
    <w:p w:rsidR="000D63A6" w:rsidRDefault="000D63A6" w:rsidP="00131145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3. Це стане найбільшим громадським рухом, щодо збору інформації про стан доріг в Україні, а також добросовісності, як підрядників (компаній), так і місцевої влади, щодо покладених на них профільних задач.</w:t>
      </w:r>
    </w:p>
    <w:p w:rsidR="00131145" w:rsidRPr="00BC27D3" w:rsidRDefault="000D63A6" w:rsidP="00131145">
      <w:pPr>
        <w:pStyle w:val="a3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Буде створений найбільш точний і сучасний рейтинг стану доріг в Україні. Рейтинг добросовісності влад на місцях.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</w:p>
    <w:p w:rsidR="004173D1" w:rsidRDefault="00EF320A" w:rsidP="004173D1">
      <w:pPr>
        <w:pStyle w:val="a3"/>
        <w:jc w:val="center"/>
        <w:rPr>
          <w:rFonts w:ascii="Times New Roman" w:hAnsi="Times New Roman" w:cs="Times New Roman"/>
          <w:caps/>
          <w:sz w:val="28"/>
          <w:szCs w:val="28"/>
          <w:shd w:val="clear" w:color="auto" w:fill="FFFFFF"/>
          <w:lang w:val="uk-UA"/>
        </w:rPr>
      </w:pPr>
      <w:r w:rsidRPr="00BC27D3">
        <w:rPr>
          <w:rFonts w:ascii="Times New Roman" w:hAnsi="Times New Roman" w:cs="Times New Roman"/>
          <w:caps/>
          <w:sz w:val="28"/>
          <w:szCs w:val="28"/>
          <w:shd w:val="clear" w:color="auto" w:fill="FFFFFF"/>
          <w:lang w:val="uk-UA"/>
        </w:rPr>
        <w:t>Очікуваний економічний</w:t>
      </w:r>
      <w:r w:rsidR="004173D1">
        <w:rPr>
          <w:rFonts w:ascii="Times New Roman" w:hAnsi="Times New Roman" w:cs="Times New Roman"/>
          <w:caps/>
          <w:sz w:val="28"/>
          <w:szCs w:val="28"/>
          <w:shd w:val="clear" w:color="auto" w:fill="FFFFFF"/>
          <w:lang w:val="uk-UA"/>
        </w:rPr>
        <w:t xml:space="preserve"> результат</w:t>
      </w:r>
    </w:p>
    <w:p w:rsidR="004173D1" w:rsidRPr="004173D1" w:rsidRDefault="004173D1" w:rsidP="004173D1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73D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1. Завдяки масштабній мобілізації громадськості до даної проблеми, ї причин, а також наслідків: я очікую зменшення рівня халатності при виконанні ремонтних робіт, зменшення, або, як мінімум надзвичайного ускладнення, прояву корупційних проявів у цій сфері, також владних зловживань.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Такий підхід дозволить зменшити рівень розкрадання державних коштів у фонді ремонту автошляхів на десятки, а той сотні мільйонів гривень, в рамках всієї країни. </w:t>
      </w:r>
    </w:p>
    <w:p w:rsidR="002215AB" w:rsidRDefault="00BC27D3" w:rsidP="00C646F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Приклад із моєї практики громадського діяча</w:t>
      </w:r>
      <w:r w:rsidR="000F3540">
        <w:rPr>
          <w:rFonts w:ascii="Times New Roman" w:hAnsi="Times New Roman" w:cs="Times New Roman"/>
          <w:b/>
          <w:sz w:val="28"/>
          <w:szCs w:val="28"/>
          <w:lang w:val="uk-UA"/>
        </w:rPr>
        <w:t>, у розрізі вище зазначеної проблематики</w:t>
      </w:r>
      <w:r w:rsidR="00736397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736397" w:rsidRPr="00630061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0F3540">
        <w:rPr>
          <w:rFonts w:ascii="Times New Roman" w:hAnsi="Times New Roman" w:cs="Times New Roman"/>
          <w:b/>
          <w:sz w:val="28"/>
          <w:szCs w:val="28"/>
          <w:lang w:val="uk-UA"/>
        </w:rPr>
        <w:t>Приклад №1</w:t>
      </w:r>
    </w:p>
    <w:p w:rsidR="000F3540" w:rsidRDefault="000F3540" w:rsidP="00C646F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Коли ми почали гуртуватися в невеличку команду активістів у місті, для громадського нагляду за виконаннями ремонтних робіт, ми виявили ряд порушень у технологіях укладання асфальту і вирізання карт. Коли ми почали звертати на це увагу керівника підрядної компанії - отримали неймовірний об'єм негативу, матюків, і навіть погроз.</w:t>
      </w:r>
    </w:p>
    <w:p w:rsidR="000F3540" w:rsidRDefault="000F3540" w:rsidP="00C646F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Їх позиція, до наших зауважень була: "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такой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бы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рассказывать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делать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?"</w:t>
      </w:r>
    </w:p>
    <w:p w:rsidR="000F3540" w:rsidRPr="000F3540" w:rsidRDefault="000F3540" w:rsidP="00C646F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того, як була здійснена відео і фотозйомка якості робіт, а також неадекватної поведінки виконавців, на місце події прибув місцевий начальник УЖКГ. Який оцінивши ситуацію, і можливий резонанс при оприлюдненні даної інформації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соц.мережах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місцевих ЗМІ - змусив виконавця переробити ті ділянки, де була виявлена халатність при укладанні асфальту і вирізання дорожніх карт.</w:t>
      </w:r>
    </w:p>
    <w:p w:rsidR="000F3540" w:rsidRDefault="000F3540" w:rsidP="00C646F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декількох подібних інцидентів, був створений координаційний чат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месенджері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де ми, активісти, і представники УЖКГ, а також представники приватного виконавця, могли оперативно обмінюватися інформацією, щодо виконання робіт, їх якості, подальших планів по ремонту шляхів. Що позитивно вплинуло на якість</w:t>
      </w:r>
      <w:r w:rsidR="00A12BBC">
        <w:rPr>
          <w:rFonts w:ascii="Times New Roman" w:hAnsi="Times New Roman" w:cs="Times New Roman"/>
          <w:sz w:val="28"/>
          <w:szCs w:val="28"/>
          <w:lang w:val="uk-UA"/>
        </w:rPr>
        <w:t xml:space="preserve">  швидкість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ремонтних робіт виконавцем у подальшому. </w:t>
      </w:r>
    </w:p>
    <w:p w:rsidR="00A12BBC" w:rsidRDefault="00A12BBC" w:rsidP="00C646F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Також, ми почали допомагати перекривати частково, або повністю ті дороги, де проводилися ремонтні роботи. До нас звернувся начальник УЖКГ з цим проханням, тому що, водії не реагували на тимчасово встановлені знаками, які обмежували рух, або вказували на його тимчасову зміну для них. 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Тобто, ми виконували задачу поліції, яка немала вільних людських ресурсів для виконання поставленої задачі. Пізніше, до речі, коли ми почали робити це систематично, начальник місцевої поліції почав виділяти патрульний автомобіль і двох поліцейських, для допомоги і за проханням УЖКГ, у регулюванні дорожнього руху, на ділянках, де проводиться ремонт автошляхів.</w:t>
      </w:r>
    </w:p>
    <w:p w:rsidR="00A12BBC" w:rsidRDefault="00A12BBC" w:rsidP="00C646F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Тому, наша діяльність також примусила реагувати і поліцію, задля забезпечення безпечного руху.</w:t>
      </w:r>
    </w:p>
    <w:p w:rsidR="000F3540" w:rsidRDefault="000F3540" w:rsidP="00C646F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3540" w:rsidRDefault="000F3540" w:rsidP="00C646F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Приклад №2</w:t>
      </w:r>
    </w:p>
    <w:p w:rsidR="000F3540" w:rsidRPr="00A12BBC" w:rsidRDefault="00A12BBC" w:rsidP="00C646F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Коли настала зима, ми почали контролювати, як здійснюється розчищення і посипання доріг у місті. По інформації, яка поступала від начальника УЖКГ - на дорогах міста активно працювала техніка, він вказував скільки одиниць і якої конкретно, але ми візуально не могли побачити весь той автопарк, і саме головне, ефект від їх роботи, коли їздили дорогами нашого міста. Після того, як почалися створюватися реальні проблеми у проїзді шляхами міста (не було якісно розчищено, в деяких місцях не було розчищено взагалі, на підйомах і спусках - не було посипано і полито анти льодовою сумішшю, і як наслідок всього цього - здійснення декількох ДТП, за участю автомобілів). Ми вирішили здійснювати декілька рейдів виявлення і слідкування за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автотехнікою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місцевого УЖКГ. Нам було цікаво, як реально вона працює, і в складі якої кількості. задля цього, ми навіть відвідували координаційні наради всіх підрозділів УЖКГ.</w:t>
      </w:r>
      <w:r w:rsidR="005E2B09">
        <w:rPr>
          <w:rFonts w:ascii="Times New Roman" w:hAnsi="Times New Roman" w:cs="Times New Roman"/>
          <w:sz w:val="28"/>
          <w:szCs w:val="28"/>
          <w:lang w:val="uk-UA"/>
        </w:rPr>
        <w:t xml:space="preserve"> На свої особистих авто, в нічну пору, ми слідкували за технікою УЖКГ, тим самим здійснювали тиск на їхню роботу, і змушували працювати краще. Не списувати пісок і речовину по документам, а на ділі нічого не робити, або робити, але недостатньо якісно. На цих рейдах було виявлено, що не вся техніка, яка вказувалася начальником УЖКГ виїздила на завдання, і кількість розкиданого піску і речовини явно не співпадала з фактично обробленим кілометражем доріг. Після чого, мер міста доручив УЖКГ кожну середу здійснювати разом з нами координаційні ради.</w:t>
      </w:r>
    </w:p>
    <w:sectPr w:rsidR="000F3540" w:rsidRPr="00A12BBC" w:rsidSect="005C76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66668"/>
    <w:multiLevelType w:val="multilevel"/>
    <w:tmpl w:val="0E8EE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6397"/>
    <w:rsid w:val="00087DBC"/>
    <w:rsid w:val="000D63A6"/>
    <w:rsid w:val="000F3540"/>
    <w:rsid w:val="0011160B"/>
    <w:rsid w:val="00131145"/>
    <w:rsid w:val="00146F41"/>
    <w:rsid w:val="001474F7"/>
    <w:rsid w:val="0015445F"/>
    <w:rsid w:val="00163EF5"/>
    <w:rsid w:val="0016524C"/>
    <w:rsid w:val="0018361F"/>
    <w:rsid w:val="00186281"/>
    <w:rsid w:val="002215AB"/>
    <w:rsid w:val="00222826"/>
    <w:rsid w:val="00257C7E"/>
    <w:rsid w:val="00280EA1"/>
    <w:rsid w:val="00361924"/>
    <w:rsid w:val="00365B37"/>
    <w:rsid w:val="00381001"/>
    <w:rsid w:val="00385101"/>
    <w:rsid w:val="003B6372"/>
    <w:rsid w:val="003C7B38"/>
    <w:rsid w:val="003D79AA"/>
    <w:rsid w:val="003E659F"/>
    <w:rsid w:val="004173D1"/>
    <w:rsid w:val="00431A04"/>
    <w:rsid w:val="00505BDC"/>
    <w:rsid w:val="005A7C9F"/>
    <w:rsid w:val="005C76E4"/>
    <w:rsid w:val="005E2B09"/>
    <w:rsid w:val="006245D0"/>
    <w:rsid w:val="006549B7"/>
    <w:rsid w:val="00736397"/>
    <w:rsid w:val="00770A21"/>
    <w:rsid w:val="007B4261"/>
    <w:rsid w:val="00842DB7"/>
    <w:rsid w:val="00863463"/>
    <w:rsid w:val="008A16C4"/>
    <w:rsid w:val="008C3062"/>
    <w:rsid w:val="00900A21"/>
    <w:rsid w:val="00917426"/>
    <w:rsid w:val="009253A3"/>
    <w:rsid w:val="009D41AB"/>
    <w:rsid w:val="009F48EB"/>
    <w:rsid w:val="00A03302"/>
    <w:rsid w:val="00A12BBC"/>
    <w:rsid w:val="00AA533B"/>
    <w:rsid w:val="00AE7354"/>
    <w:rsid w:val="00B03152"/>
    <w:rsid w:val="00BB3A57"/>
    <w:rsid w:val="00BC27D3"/>
    <w:rsid w:val="00BE7933"/>
    <w:rsid w:val="00BF57CE"/>
    <w:rsid w:val="00C646FA"/>
    <w:rsid w:val="00C778E9"/>
    <w:rsid w:val="00C874FE"/>
    <w:rsid w:val="00CE1DE6"/>
    <w:rsid w:val="00CF129D"/>
    <w:rsid w:val="00CF2B72"/>
    <w:rsid w:val="00D05F09"/>
    <w:rsid w:val="00D945F7"/>
    <w:rsid w:val="00DB617F"/>
    <w:rsid w:val="00E12F0A"/>
    <w:rsid w:val="00E27B48"/>
    <w:rsid w:val="00E379BF"/>
    <w:rsid w:val="00E57432"/>
    <w:rsid w:val="00EF320A"/>
    <w:rsid w:val="00F41A71"/>
    <w:rsid w:val="00F65768"/>
    <w:rsid w:val="00FC090E"/>
    <w:rsid w:val="00FD45A5"/>
    <w:rsid w:val="00FF2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6397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7363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36397"/>
    <w:rPr>
      <w:rFonts w:ascii="Courier New" w:eastAsia="Times New Roman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C7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7</Pages>
  <Words>2162</Words>
  <Characters>12325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63</cp:revision>
  <dcterms:created xsi:type="dcterms:W3CDTF">2019-05-09T18:29:00Z</dcterms:created>
  <dcterms:modified xsi:type="dcterms:W3CDTF">2019-05-10T20:31:00Z</dcterms:modified>
</cp:coreProperties>
</file>