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6F" w:rsidRDefault="00827D67" w:rsidP="00827D67">
      <w:pPr>
        <w:jc w:val="center"/>
        <w:rPr>
          <w:rFonts w:ascii="Times New Roman" w:hAnsi="Times New Roman" w:cs="Times New Roman"/>
          <w:i/>
          <w:sz w:val="52"/>
          <w:szCs w:val="52"/>
          <w:lang w:val="uk-UA"/>
        </w:rPr>
      </w:pPr>
      <w:r>
        <w:rPr>
          <w:rFonts w:ascii="Times New Roman" w:hAnsi="Times New Roman" w:cs="Times New Roman"/>
          <w:i/>
          <w:noProof/>
          <w:sz w:val="52"/>
          <w:szCs w:val="52"/>
          <w:lang w:val="uk-UA" w:eastAsia="uk-UA"/>
        </w:rPr>
        <w:drawing>
          <wp:inline distT="0" distB="0" distL="0" distR="0">
            <wp:extent cx="3476389" cy="501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20_9x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693" cy="502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D5D" w:rsidRPr="00A70394" w:rsidRDefault="003F7D5D" w:rsidP="00827D67">
      <w:pPr>
        <w:jc w:val="center"/>
        <w:rPr>
          <w:rFonts w:ascii="Times New Roman" w:hAnsi="Times New Roman" w:cs="Times New Roman"/>
          <w:i/>
          <w:sz w:val="52"/>
          <w:szCs w:val="52"/>
          <w:lang w:val="uk-UA"/>
        </w:rPr>
      </w:pPr>
    </w:p>
    <w:p w:rsidR="0067743C" w:rsidRPr="00A70394" w:rsidRDefault="0067743C" w:rsidP="0067743C">
      <w:pPr>
        <w:pStyle w:val="a4"/>
        <w:jc w:val="center"/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</w:pPr>
      <w:r w:rsidRPr="00A70394"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  <w:t>ЗАБЛОЦЬКИЙ</w:t>
      </w:r>
    </w:p>
    <w:p w:rsidR="0067743C" w:rsidRPr="00A70394" w:rsidRDefault="0067743C" w:rsidP="0067743C">
      <w:pPr>
        <w:pStyle w:val="a4"/>
        <w:jc w:val="center"/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</w:pPr>
      <w:r w:rsidRPr="00A70394"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  <w:t>Сергій Анатолійович</w:t>
      </w:r>
    </w:p>
    <w:p w:rsidR="00827D67" w:rsidRPr="00F55FD6" w:rsidRDefault="00827D67" w:rsidP="00A70394">
      <w:pPr>
        <w:pStyle w:val="a4"/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кандидат на участь </w:t>
      </w: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br/>
        <w:t xml:space="preserve">у Національному </w:t>
      </w:r>
      <w:proofErr w:type="spellStart"/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>телепроекті</w:t>
      </w:r>
      <w:proofErr w:type="spellEnd"/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«</w:t>
      </w:r>
      <w:r w:rsidRPr="00827D67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НОВІ ЛІДЕРИ</w:t>
      </w: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>»</w:t>
      </w:r>
    </w:p>
    <w:p w:rsidR="00827D67" w:rsidRDefault="00827D67" w:rsidP="00827D6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A99" w:rsidRDefault="00BD406F" w:rsidP="00C64A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774">
        <w:rPr>
          <w:rFonts w:ascii="Times New Roman" w:hAnsi="Times New Roman" w:cs="Times New Roman"/>
          <w:sz w:val="28"/>
          <w:szCs w:val="28"/>
          <w:lang w:val="uk-UA"/>
        </w:rPr>
        <w:t>Народився у 1979 році</w:t>
      </w:r>
      <w:r w:rsidR="00366B24">
        <w:rPr>
          <w:rFonts w:ascii="Times New Roman" w:hAnsi="Times New Roman" w:cs="Times New Roman"/>
          <w:sz w:val="28"/>
          <w:szCs w:val="28"/>
          <w:lang w:val="uk-UA"/>
        </w:rPr>
        <w:t xml:space="preserve"> у м. Миколаєві у родині інженерів</w:t>
      </w:r>
      <w:r w:rsidRPr="00610774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3F7D5D">
        <w:rPr>
          <w:rFonts w:ascii="Times New Roman" w:hAnsi="Times New Roman" w:cs="Times New Roman"/>
          <w:sz w:val="28"/>
          <w:szCs w:val="28"/>
          <w:lang w:val="uk-UA"/>
        </w:rPr>
        <w:t>країнець, одружений, виховую</w:t>
      </w:r>
      <w:r w:rsidR="00366B24">
        <w:rPr>
          <w:rFonts w:ascii="Times New Roman" w:hAnsi="Times New Roman" w:cs="Times New Roman"/>
          <w:sz w:val="28"/>
          <w:szCs w:val="28"/>
          <w:lang w:val="uk-UA"/>
        </w:rPr>
        <w:t xml:space="preserve"> сина. </w:t>
      </w:r>
      <w:r w:rsidRPr="00610774">
        <w:rPr>
          <w:rFonts w:ascii="Times New Roman" w:hAnsi="Times New Roman" w:cs="Times New Roman"/>
          <w:sz w:val="28"/>
          <w:szCs w:val="28"/>
          <w:lang w:val="uk-UA"/>
        </w:rPr>
        <w:t>Проживаю у м. Вишневе</w:t>
      </w:r>
      <w:r w:rsidR="00E843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431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C64A99" w:rsidRPr="00C64A99" w:rsidRDefault="00C64A99" w:rsidP="00C64A9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A99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освіту</w:t>
      </w:r>
    </w:p>
    <w:p w:rsidR="00101137" w:rsidRPr="00610774" w:rsidRDefault="00BD406F" w:rsidP="00C64A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Освіта вища, у 2002 році закінчив Одеську національну академію зв’язку </w:t>
      </w:r>
      <w:r w:rsidR="00E8431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10774">
        <w:rPr>
          <w:rFonts w:ascii="Times New Roman" w:hAnsi="Times New Roman" w:cs="Times New Roman"/>
          <w:sz w:val="28"/>
          <w:szCs w:val="28"/>
          <w:lang w:val="uk-UA"/>
        </w:rPr>
        <w:t>ім. О.С.Попова.</w:t>
      </w:r>
    </w:p>
    <w:p w:rsidR="00101137" w:rsidRPr="00610774" w:rsidRDefault="00BD406F" w:rsidP="00610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6E3">
        <w:rPr>
          <w:rFonts w:ascii="Times New Roman" w:hAnsi="Times New Roman" w:cs="Times New Roman"/>
          <w:sz w:val="28"/>
          <w:szCs w:val="28"/>
          <w:lang w:val="uk-UA"/>
        </w:rPr>
        <w:t xml:space="preserve">У 2013 році закінчив аспірантуру </w:t>
      </w:r>
      <w:r w:rsidR="00453251" w:rsidRPr="004B56E3">
        <w:rPr>
          <w:rFonts w:ascii="Times New Roman" w:hAnsi="Times New Roman" w:cs="Times New Roman"/>
          <w:sz w:val="28"/>
          <w:szCs w:val="28"/>
          <w:lang w:val="uk-UA"/>
        </w:rPr>
        <w:t>Одеської н</w:t>
      </w:r>
      <w:r w:rsidRPr="004B56E3">
        <w:rPr>
          <w:rFonts w:ascii="Times New Roman" w:hAnsi="Times New Roman" w:cs="Times New Roman"/>
          <w:sz w:val="28"/>
          <w:szCs w:val="28"/>
          <w:lang w:val="uk-UA"/>
        </w:rPr>
        <w:t>аціональної академії зв’язку</w:t>
      </w:r>
      <w:r w:rsidR="00453251" w:rsidRPr="004B56E3">
        <w:rPr>
          <w:rFonts w:ascii="Times New Roman" w:hAnsi="Times New Roman" w:cs="Times New Roman"/>
          <w:sz w:val="28"/>
          <w:szCs w:val="28"/>
          <w:lang w:val="uk-UA"/>
        </w:rPr>
        <w:t xml:space="preserve"> ім. О.С.</w:t>
      </w:r>
      <w:r w:rsidR="00BB542A" w:rsidRPr="004B5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251" w:rsidRPr="004B56E3">
        <w:rPr>
          <w:rFonts w:ascii="Times New Roman" w:hAnsi="Times New Roman" w:cs="Times New Roman"/>
          <w:sz w:val="28"/>
          <w:szCs w:val="28"/>
          <w:lang w:val="uk-UA"/>
        </w:rPr>
        <w:t>Попова</w:t>
      </w:r>
      <w:r w:rsidRPr="004B56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B56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захистив </w:t>
      </w:r>
      <w:r w:rsidR="00E46EA3" w:rsidRPr="004B56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кандидатську </w:t>
      </w:r>
      <w:r w:rsidRPr="004B56E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дисертацію</w:t>
      </w:r>
      <w:r w:rsidR="00610774" w:rsidRPr="004B56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56E3" w:rsidRPr="004B56E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темою «</w:t>
      </w:r>
      <w:r w:rsidR="004B56E3" w:rsidRPr="004B56E3">
        <w:rPr>
          <w:rFonts w:ascii="Times New Roman" w:hAnsi="Times New Roman" w:cs="Times New Roman"/>
          <w:sz w:val="28"/>
          <w:szCs w:val="28"/>
          <w:lang w:val="uk-UA"/>
        </w:rPr>
        <w:t>Моделі і характеристики систем передачі широкосмугового доступу по мережах електропроводки</w:t>
      </w:r>
      <w:r w:rsidR="004B56E3" w:rsidRPr="004B56E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4B56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77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у</w:t>
      </w:r>
      <w:r w:rsidR="00610774" w:rsidRPr="006107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2015</w:t>
      </w:r>
      <w:r w:rsidR="006107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610774" w:rsidRPr="006107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10774">
        <w:rPr>
          <w:rFonts w:ascii="Times New Roman" w:hAnsi="Times New Roman" w:cs="Times New Roman"/>
          <w:sz w:val="28"/>
          <w:szCs w:val="28"/>
          <w:lang w:val="uk-UA"/>
        </w:rPr>
        <w:t>здобу</w:t>
      </w:r>
      <w:r w:rsidR="00E46EA3" w:rsidRPr="006107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 w:rsidR="00E46EA3"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610774">
        <w:rPr>
          <w:rFonts w:ascii="Times New Roman" w:hAnsi="Times New Roman" w:cs="Times New Roman"/>
          <w:sz w:val="28"/>
          <w:szCs w:val="28"/>
          <w:lang w:val="uk-UA"/>
        </w:rPr>
        <w:t>ступен</w:t>
      </w:r>
      <w:r w:rsidR="00E46EA3" w:rsidRPr="0061077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технічних наук</w:t>
      </w:r>
      <w:r w:rsidR="00E46EA3"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«телекомунікаційні системи та мережі»</w:t>
      </w:r>
      <w:r w:rsidRPr="0061077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46EA3" w:rsidRPr="006107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49C7" w:rsidRDefault="00F649C7" w:rsidP="00C64A9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64A99" w:rsidRPr="00C64A99" w:rsidRDefault="003F7D5D" w:rsidP="00C64A9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br/>
      </w:r>
      <w:r w:rsidR="00C64A99" w:rsidRPr="00C64A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Трудова діяльність та професійні успіхи й досягнення</w:t>
      </w:r>
    </w:p>
    <w:p w:rsidR="004B56E3" w:rsidRDefault="00BD406F" w:rsidP="00016E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З 2002 р. </w:t>
      </w:r>
      <w:r w:rsidR="004B56E3">
        <w:rPr>
          <w:rFonts w:ascii="Times New Roman" w:hAnsi="Times New Roman" w:cs="Times New Roman"/>
          <w:sz w:val="28"/>
          <w:szCs w:val="28"/>
          <w:lang w:val="uk-UA"/>
        </w:rPr>
        <w:t xml:space="preserve">по 2012 рік </w:t>
      </w:r>
      <w:r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працював на посадах від інженера до начальника відділу Апарату Управління </w:t>
      </w:r>
      <w:r w:rsidR="001403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10774">
        <w:rPr>
          <w:rFonts w:ascii="Times New Roman" w:hAnsi="Times New Roman" w:cs="Times New Roman"/>
          <w:sz w:val="28"/>
          <w:szCs w:val="28"/>
          <w:lang w:val="uk-UA"/>
        </w:rPr>
        <w:t>АТ «</w:t>
      </w:r>
      <w:r w:rsidR="00140367" w:rsidRPr="00610774">
        <w:rPr>
          <w:rFonts w:ascii="Times New Roman" w:hAnsi="Times New Roman" w:cs="Times New Roman"/>
          <w:sz w:val="28"/>
          <w:szCs w:val="28"/>
          <w:lang w:val="uk-UA"/>
        </w:rPr>
        <w:t>УКРТЕЛЕКОМ</w:t>
      </w:r>
      <w:r w:rsidRPr="00610774">
        <w:rPr>
          <w:rFonts w:ascii="Times New Roman" w:hAnsi="Times New Roman" w:cs="Times New Roman"/>
          <w:sz w:val="28"/>
          <w:szCs w:val="28"/>
          <w:lang w:val="uk-UA"/>
        </w:rPr>
        <w:t>», ТОВ «</w:t>
      </w:r>
      <w:proofErr w:type="spellStart"/>
      <w:r w:rsidRPr="00610774">
        <w:rPr>
          <w:rFonts w:ascii="Times New Roman" w:hAnsi="Times New Roman" w:cs="Times New Roman"/>
          <w:sz w:val="28"/>
          <w:szCs w:val="28"/>
          <w:lang w:val="uk-UA"/>
        </w:rPr>
        <w:t>Атлантіс-Телеком</w:t>
      </w:r>
      <w:proofErr w:type="spellEnd"/>
      <w:r w:rsidRPr="006107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16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 де керував створенням та впровадженням Національних проектів України у галузі телекомунікаційних систем та  інформаційних технологій</w:t>
      </w:r>
      <w:r w:rsidR="005E3D4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B56E3">
        <w:rPr>
          <w:rFonts w:ascii="Times New Roman" w:hAnsi="Times New Roman" w:cs="Times New Roman"/>
          <w:sz w:val="28"/>
          <w:szCs w:val="28"/>
          <w:lang w:val="uk-UA"/>
        </w:rPr>
        <w:t xml:space="preserve">серед яких: </w:t>
      </w:r>
      <w:r w:rsidR="005E3D48" w:rsidRPr="004B56E3">
        <w:rPr>
          <w:rFonts w:ascii="Times New Roman" w:hAnsi="Times New Roman" w:cs="Times New Roman"/>
          <w:sz w:val="28"/>
          <w:szCs w:val="28"/>
          <w:lang w:val="uk-UA"/>
        </w:rPr>
        <w:t xml:space="preserve">проект створення мультисервісної пакетної мережі </w:t>
      </w:r>
      <w:r w:rsidR="00016E71">
        <w:rPr>
          <w:rFonts w:ascii="Times New Roman" w:hAnsi="Times New Roman" w:cs="Times New Roman"/>
          <w:sz w:val="28"/>
          <w:szCs w:val="28"/>
          <w:lang w:val="uk-UA"/>
        </w:rPr>
        <w:br/>
      </w:r>
      <w:r w:rsidR="005E3D48" w:rsidRPr="004B56E3">
        <w:rPr>
          <w:rFonts w:ascii="Times New Roman" w:hAnsi="Times New Roman" w:cs="Times New Roman"/>
          <w:sz w:val="28"/>
          <w:szCs w:val="28"/>
          <w:lang w:val="uk-UA"/>
        </w:rPr>
        <w:t xml:space="preserve">ПАТ «УКРТЕЛЕКОМ», мережі  широкосмугового доступу </w:t>
      </w:r>
      <w:r w:rsidR="00016E71">
        <w:rPr>
          <w:rFonts w:ascii="Times New Roman" w:hAnsi="Times New Roman" w:cs="Times New Roman"/>
          <w:sz w:val="28"/>
          <w:szCs w:val="28"/>
          <w:lang w:val="uk-UA"/>
        </w:rPr>
        <w:br/>
      </w:r>
      <w:r w:rsidR="005E3D48" w:rsidRPr="004B56E3">
        <w:rPr>
          <w:rFonts w:ascii="Times New Roman" w:hAnsi="Times New Roman" w:cs="Times New Roman"/>
          <w:sz w:val="28"/>
          <w:szCs w:val="28"/>
          <w:lang w:val="uk-UA"/>
        </w:rPr>
        <w:t>ПАТ «УКРТЕЛЕКОМ», мережі мобільного зв’язку 3</w:t>
      </w:r>
      <w:r w:rsidR="00016E71">
        <w:rPr>
          <w:rFonts w:ascii="Times New Roman" w:hAnsi="Times New Roman" w:cs="Times New Roman"/>
          <w:sz w:val="28"/>
          <w:szCs w:val="28"/>
          <w:lang w:val="uk-UA"/>
        </w:rPr>
        <w:t>G</w:t>
      </w:r>
      <w:r w:rsidR="005E3D48" w:rsidRPr="004B56E3">
        <w:rPr>
          <w:rFonts w:ascii="Times New Roman" w:hAnsi="Times New Roman" w:cs="Times New Roman"/>
          <w:sz w:val="28"/>
          <w:szCs w:val="28"/>
          <w:lang w:val="uk-UA"/>
        </w:rPr>
        <w:t xml:space="preserve"> УТЕЛ, </w:t>
      </w:r>
      <w:r w:rsidR="004B56E3" w:rsidRPr="004B56E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урядової системи </w:t>
      </w:r>
      <w:proofErr w:type="spellStart"/>
      <w:r w:rsidR="004B56E3" w:rsidRPr="004B56E3">
        <w:rPr>
          <w:rFonts w:ascii="Times New Roman" w:hAnsi="Times New Roman" w:cs="Times New Roman"/>
          <w:sz w:val="28"/>
          <w:szCs w:val="28"/>
          <w:lang w:val="uk-UA"/>
        </w:rPr>
        <w:t>відеоконференцзв‘язку</w:t>
      </w:r>
      <w:proofErr w:type="spellEnd"/>
      <w:r w:rsidR="005E3D48" w:rsidRPr="004B56E3">
        <w:rPr>
          <w:rFonts w:ascii="Times New Roman" w:hAnsi="Times New Roman" w:cs="Times New Roman"/>
          <w:sz w:val="28"/>
          <w:szCs w:val="28"/>
          <w:lang w:val="uk-UA"/>
        </w:rPr>
        <w:t xml:space="preserve">, бізнес та корпоративних центрів обробки даних, IP-платформи надання голосових послуг, </w:t>
      </w:r>
      <w:r w:rsidR="004B56E3" w:rsidRPr="004B56E3">
        <w:rPr>
          <w:rFonts w:ascii="Times New Roman" w:hAnsi="Times New Roman" w:cs="Times New Roman"/>
          <w:sz w:val="28"/>
          <w:szCs w:val="28"/>
          <w:lang w:val="uk-UA"/>
        </w:rPr>
        <w:t xml:space="preserve">Контакт-центру підтримки та обслуговування споживачів ПАТ  «УКРТЕЛЕКОМ», </w:t>
      </w:r>
      <w:r w:rsidR="005E3D48" w:rsidRPr="004B56E3">
        <w:rPr>
          <w:rFonts w:ascii="Times New Roman" w:hAnsi="Times New Roman" w:cs="Times New Roman"/>
          <w:sz w:val="28"/>
          <w:szCs w:val="28"/>
          <w:lang w:val="uk-UA"/>
        </w:rPr>
        <w:t xml:space="preserve">платформи IP-телебачення ПАТ «УКРТЕЛЕКОМ», </w:t>
      </w:r>
      <w:r w:rsidR="004B56E3" w:rsidRPr="004B56E3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спільно з Концерном </w:t>
      </w:r>
      <w:r w:rsidR="004B56E3">
        <w:rPr>
          <w:rFonts w:ascii="Times New Roman" w:hAnsi="Times New Roman" w:cs="Times New Roman"/>
          <w:sz w:val="28"/>
          <w:szCs w:val="28"/>
          <w:lang w:val="uk-UA"/>
        </w:rPr>
        <w:t xml:space="preserve">радіомовлення, радіозв’язку та телебачення </w:t>
      </w:r>
      <w:r w:rsidR="004B56E3" w:rsidRPr="004B56E3">
        <w:rPr>
          <w:rFonts w:ascii="Times New Roman" w:hAnsi="Times New Roman" w:cs="Times New Roman"/>
          <w:sz w:val="28"/>
          <w:szCs w:val="28"/>
          <w:lang w:val="uk-UA"/>
        </w:rPr>
        <w:t>пілотних зон цифрового ефірного мовлення у 9 обласних центрах України Вінницька, Львівська, Чернігівська, Дніпропетровська, Запорізька, Закарпатська, Тернопільська, Миколаївська області, АР Крим</w:t>
      </w:r>
      <w:r w:rsidR="004B56E3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5E3D4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107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4E37"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406F" w:rsidRPr="00610774" w:rsidRDefault="005E3D48" w:rsidP="004B56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2012 року по </w:t>
      </w:r>
      <w:r w:rsidR="007A263A"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теперішній час </w:t>
      </w:r>
      <w:r w:rsidR="00DD4E37"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працюю на посаді начальника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інформаційних систем </w:t>
      </w:r>
      <w:r w:rsidR="00DD4E37"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та зв’язку </w:t>
      </w:r>
      <w:r w:rsidR="00140367" w:rsidRPr="0014036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Департаменту автоматизації та зв’язку</w:t>
      </w:r>
      <w:r w:rsidR="00140367" w:rsidRPr="00510C0C">
        <w:rPr>
          <w:rFonts w:ascii="Arial" w:hAnsi="Arial" w:cs="Arial"/>
          <w:color w:val="000000"/>
          <w:lang w:val="uk-UA"/>
        </w:rPr>
        <w:t xml:space="preserve"> </w:t>
      </w:r>
      <w:r w:rsidR="00140367">
        <w:rPr>
          <w:rFonts w:ascii="Times New Roman" w:hAnsi="Times New Roman" w:cs="Times New Roman"/>
          <w:sz w:val="28"/>
          <w:szCs w:val="28"/>
          <w:lang w:val="uk-UA"/>
        </w:rPr>
        <w:br/>
      </w:r>
      <w:r w:rsidR="00DD4E37" w:rsidRPr="00610774">
        <w:rPr>
          <w:rFonts w:ascii="Times New Roman" w:hAnsi="Times New Roman" w:cs="Times New Roman"/>
          <w:sz w:val="28"/>
          <w:szCs w:val="28"/>
          <w:lang w:val="uk-UA"/>
        </w:rPr>
        <w:t>ПАТ «УКРТРАНСГАЗ»</w:t>
      </w:r>
      <w:r w:rsidR="004B56E3">
        <w:rPr>
          <w:rFonts w:ascii="Times New Roman" w:hAnsi="Times New Roman" w:cs="Times New Roman"/>
          <w:sz w:val="28"/>
          <w:szCs w:val="28"/>
          <w:lang w:val="uk-UA"/>
        </w:rPr>
        <w:t>, де займаюсь впровадженням телекомунікаційних систем та автоматики управління об’єктами газотранспортної системи України</w:t>
      </w:r>
      <w:r w:rsidR="00DD4E37" w:rsidRPr="006107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595" w:rsidRDefault="00140367" w:rsidP="00B147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2017 року є Головою Державної екзаменаційної комісії № 4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 напрямком «</w:t>
      </w:r>
      <w:r w:rsidRPr="00610774">
        <w:rPr>
          <w:rFonts w:ascii="Times New Roman" w:hAnsi="Times New Roman" w:cs="Times New Roman"/>
          <w:sz w:val="28"/>
          <w:szCs w:val="28"/>
          <w:lang w:val="uk-UA"/>
        </w:rPr>
        <w:t>телекомунікаційні системи та мережі</w:t>
      </w:r>
      <w:r>
        <w:rPr>
          <w:rFonts w:ascii="Times New Roman" w:hAnsi="Times New Roman" w:cs="Times New Roman"/>
          <w:sz w:val="28"/>
          <w:szCs w:val="28"/>
          <w:lang w:val="uk-UA"/>
        </w:rPr>
        <w:t>» Державного університету телекомунікацій.</w:t>
      </w:r>
    </w:p>
    <w:p w:rsidR="004B56E3" w:rsidRDefault="004B56E3" w:rsidP="00B147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7D2" w:rsidRPr="00EE165F" w:rsidRDefault="00B327D2" w:rsidP="00C64A9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6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Громадська-політична діяльність </w:t>
      </w:r>
    </w:p>
    <w:p w:rsidR="00B14795" w:rsidRDefault="00BD406F" w:rsidP="00B147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Діючий депутат </w:t>
      </w:r>
      <w:r w:rsidR="00610774" w:rsidRPr="00610774">
        <w:rPr>
          <w:rFonts w:ascii="Times New Roman" w:hAnsi="Times New Roman" w:cs="Times New Roman"/>
          <w:sz w:val="28"/>
          <w:szCs w:val="28"/>
          <w:lang w:val="uk-UA"/>
        </w:rPr>
        <w:t>Києво-Святошинської районної ради Київської області</w:t>
      </w:r>
      <w:r w:rsidR="00B14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7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14795" w:rsidRPr="00B14795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610774" w:rsidRPr="00610774">
        <w:rPr>
          <w:rFonts w:ascii="Times New Roman" w:hAnsi="Times New Roman" w:cs="Times New Roman"/>
          <w:sz w:val="28"/>
          <w:szCs w:val="28"/>
          <w:lang w:val="uk-UA"/>
        </w:rPr>
        <w:t>, висунутий Політичною партією «Блок Петра Порошенко «СОЛІДАРНІСТЬ».</w:t>
      </w:r>
      <w:r w:rsidR="00B14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774" w:rsidRPr="00610774">
        <w:rPr>
          <w:rFonts w:ascii="Times New Roman" w:hAnsi="Times New Roman" w:cs="Times New Roman"/>
          <w:sz w:val="28"/>
          <w:szCs w:val="28"/>
          <w:lang w:val="uk-UA"/>
        </w:rPr>
        <w:t xml:space="preserve">Член постійної депутатської комісії з питань  </w:t>
      </w:r>
      <w:r w:rsidR="00610774" w:rsidRPr="00610774">
        <w:rPr>
          <w:rFonts w:ascii="Times New Roman" w:hAnsi="Times New Roman" w:cs="Times New Roman"/>
          <w:bCs/>
          <w:sz w:val="28"/>
          <w:szCs w:val="28"/>
          <w:lang w:val="uk-UA"/>
        </w:rPr>
        <w:t>планування бюджету, фінансів, податкової політики, соціально-економічного розвитку та інвестицій</w:t>
      </w:r>
      <w:r w:rsidR="00610774" w:rsidRPr="00610774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10774" w:rsidRDefault="00610774" w:rsidP="00610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774">
        <w:rPr>
          <w:rFonts w:ascii="Times New Roman" w:hAnsi="Times New Roman" w:cs="Times New Roman"/>
          <w:sz w:val="28"/>
          <w:szCs w:val="28"/>
          <w:lang w:val="uk-UA"/>
        </w:rPr>
        <w:t>У 2014 році – кандидат у народні депутати України в одномандатному виборчому окрузі № 95</w:t>
      </w:r>
      <w:r w:rsidR="00EE16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165F" w:rsidRPr="00610774">
        <w:rPr>
          <w:rFonts w:ascii="Times New Roman" w:hAnsi="Times New Roman" w:cs="Times New Roman"/>
          <w:sz w:val="28"/>
          <w:szCs w:val="28"/>
          <w:lang w:val="uk-UA"/>
        </w:rPr>
        <w:t>висунутий Політичною партією «</w:t>
      </w:r>
      <w:r w:rsidR="00EE165F">
        <w:rPr>
          <w:rFonts w:ascii="Times New Roman" w:hAnsi="Times New Roman" w:cs="Times New Roman"/>
          <w:sz w:val="28"/>
          <w:szCs w:val="28"/>
          <w:lang w:val="uk-UA"/>
        </w:rPr>
        <w:t>СИЛА ЛЮДЕЙ</w:t>
      </w:r>
      <w:r w:rsidR="00EE165F" w:rsidRPr="006107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A75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774" w:rsidRDefault="00610774" w:rsidP="00610774">
      <w:pPr>
        <w:pStyle w:val="a4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</w:pPr>
      <w:r w:rsidRPr="00B14795">
        <w:rPr>
          <w:rFonts w:ascii="Times New Roman" w:hAnsi="Times New Roman" w:cs="Times New Roman"/>
          <w:sz w:val="28"/>
          <w:szCs w:val="28"/>
          <w:lang w:val="uk-UA"/>
        </w:rPr>
        <w:t xml:space="preserve">З 2010 року по 2015 рік Депутат Вишневої міської ради Києво-Святошинського району Київської області </w:t>
      </w:r>
      <w:r w:rsidR="00B14795" w:rsidRPr="00B14795">
        <w:rPr>
          <w:rFonts w:ascii="Times New Roman" w:hAnsi="Times New Roman" w:cs="Times New Roman"/>
          <w:sz w:val="28"/>
          <w:szCs w:val="28"/>
          <w:lang w:val="uk-UA"/>
        </w:rPr>
        <w:t xml:space="preserve">VI скликання </w:t>
      </w:r>
      <w:r w:rsidRPr="00B14795">
        <w:rPr>
          <w:rFonts w:ascii="Times New Roman" w:hAnsi="Times New Roman" w:cs="Times New Roman"/>
          <w:sz w:val="28"/>
          <w:szCs w:val="28"/>
          <w:lang w:val="uk-UA"/>
        </w:rPr>
        <w:t>по мажоритарному виборчому округу. Член п</w:t>
      </w:r>
      <w:r w:rsidRPr="00B1479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остійної депутатської</w:t>
      </w:r>
      <w:r w:rsidRPr="00B1479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B1479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комісії</w:t>
      </w:r>
      <w:r w:rsidRPr="00B1479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B1479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B1479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B1479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питань</w:t>
      </w:r>
      <w:r w:rsidRPr="00B1479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B1479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житлово-</w:t>
      </w:r>
      <w:r w:rsidRPr="0088349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комунального</w:t>
      </w:r>
      <w:r w:rsidRPr="00883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88349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господарства,</w:t>
      </w:r>
      <w:r w:rsidRPr="00883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88349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благоустрою</w:t>
      </w:r>
      <w:r w:rsidRPr="00883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88349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та</w:t>
      </w:r>
      <w:r w:rsidRPr="00883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88349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надзвичайних ситуацій.</w:t>
      </w:r>
    </w:p>
    <w:p w:rsidR="00B011EE" w:rsidRPr="00B011EE" w:rsidRDefault="00B011EE" w:rsidP="00B01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B011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2017 році був нагороджений почесною Грамотою Голови Київської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B14795" w:rsidRPr="00883496" w:rsidRDefault="00B14795" w:rsidP="00B1479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D406F" w:rsidRPr="00EE165F" w:rsidRDefault="00B14795" w:rsidP="00C64A99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65F">
        <w:rPr>
          <w:rFonts w:ascii="Times New Roman" w:hAnsi="Times New Roman" w:cs="Times New Roman"/>
          <w:b/>
          <w:sz w:val="28"/>
          <w:szCs w:val="28"/>
          <w:lang w:val="uk-UA"/>
        </w:rPr>
        <w:t>Громадсько-політич</w:t>
      </w:r>
      <w:r w:rsidR="007B54D1" w:rsidRPr="00EE165F">
        <w:rPr>
          <w:rFonts w:ascii="Times New Roman" w:hAnsi="Times New Roman" w:cs="Times New Roman"/>
          <w:b/>
          <w:sz w:val="28"/>
          <w:szCs w:val="28"/>
          <w:lang w:val="uk-UA"/>
        </w:rPr>
        <w:t>на освіта</w:t>
      </w:r>
    </w:p>
    <w:p w:rsidR="00EE165F" w:rsidRPr="00366B24" w:rsidRDefault="00EE165F" w:rsidP="00EE16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24">
        <w:rPr>
          <w:rFonts w:ascii="Times New Roman" w:hAnsi="Times New Roman" w:cs="Times New Roman"/>
          <w:sz w:val="28"/>
          <w:szCs w:val="28"/>
          <w:lang w:val="uk-UA"/>
        </w:rPr>
        <w:t xml:space="preserve">З серпня 2016 року – навчання у </w:t>
      </w:r>
      <w:proofErr w:type="spellStart"/>
      <w:r w:rsidRPr="00366B24">
        <w:rPr>
          <w:rFonts w:ascii="Times New Roman" w:hAnsi="Times New Roman" w:cs="Times New Roman"/>
          <w:sz w:val="28"/>
          <w:szCs w:val="28"/>
          <w:lang w:val="uk-UA"/>
        </w:rPr>
        <w:t>Civil</w:t>
      </w:r>
      <w:proofErr w:type="spellEnd"/>
      <w:r w:rsidRPr="00366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B2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6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366B24">
        <w:rPr>
          <w:rFonts w:ascii="Times New Roman" w:hAnsi="Times New Roman" w:cs="Times New Roman"/>
          <w:sz w:val="28"/>
          <w:szCs w:val="28"/>
          <w:lang w:val="uk-UA"/>
        </w:rPr>
        <w:t>olitical</w:t>
      </w:r>
      <w:proofErr w:type="spellEnd"/>
      <w:r w:rsidRPr="00366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B24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366B24">
        <w:rPr>
          <w:rFonts w:ascii="Times New Roman" w:hAnsi="Times New Roman" w:cs="Times New Roman"/>
          <w:sz w:val="28"/>
          <w:szCs w:val="28"/>
          <w:lang w:val="uk-UA"/>
        </w:rPr>
        <w:t xml:space="preserve"> (CAPS)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366B24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B24">
        <w:rPr>
          <w:rFonts w:ascii="Times New Roman" w:hAnsi="Times New Roman" w:cs="Times New Roman"/>
          <w:sz w:val="28"/>
          <w:szCs w:val="28"/>
          <w:lang w:val="uk-UA"/>
        </w:rPr>
        <w:t>програмою Гарвардського університету «</w:t>
      </w:r>
      <w:proofErr w:type="spellStart"/>
      <w:r w:rsidRPr="00366B24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366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B24">
        <w:rPr>
          <w:rFonts w:ascii="Times New Roman" w:hAnsi="Times New Roman" w:cs="Times New Roman"/>
          <w:sz w:val="28"/>
          <w:szCs w:val="28"/>
          <w:lang w:val="uk-UA"/>
        </w:rPr>
        <w:t>Building</w:t>
      </w:r>
      <w:proofErr w:type="spellEnd"/>
      <w:r w:rsidRPr="00366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B2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6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B24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366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B24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366B24">
        <w:rPr>
          <w:rFonts w:ascii="Times New Roman" w:hAnsi="Times New Roman" w:cs="Times New Roman"/>
          <w:sz w:val="28"/>
          <w:szCs w:val="28"/>
          <w:lang w:val="uk-UA"/>
        </w:rPr>
        <w:t>» (Побудова держави та економічний розвиток).</w:t>
      </w:r>
    </w:p>
    <w:p w:rsidR="00EE165F" w:rsidRDefault="00EE165F" w:rsidP="001F33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24">
        <w:rPr>
          <w:rFonts w:ascii="Times New Roman" w:hAnsi="Times New Roman" w:cs="Times New Roman"/>
          <w:sz w:val="28"/>
          <w:szCs w:val="28"/>
          <w:lang w:val="uk-UA"/>
        </w:rPr>
        <w:t xml:space="preserve">З квітня по вересень 2016 році − навчання у Міжнародному інституті менеджменту  </w:t>
      </w:r>
      <w:r w:rsidRPr="00366B24">
        <w:rPr>
          <w:rFonts w:ascii="Times New Roman" w:hAnsi="Times New Roman" w:cs="Times New Roman"/>
          <w:sz w:val="28"/>
          <w:szCs w:val="28"/>
          <w:shd w:val="clear" w:color="auto" w:fill="FFFFFF"/>
        </w:rPr>
        <w:t>МІМ-</w:t>
      </w:r>
      <w:proofErr w:type="spellStart"/>
      <w:r w:rsidRPr="00366B24">
        <w:rPr>
          <w:rFonts w:ascii="Times New Roman" w:hAnsi="Times New Roman" w:cs="Times New Roman"/>
          <w:sz w:val="28"/>
          <w:szCs w:val="28"/>
          <w:shd w:val="clear" w:color="auto" w:fill="FFFFFF"/>
        </w:rPr>
        <w:t>Київ</w:t>
      </w:r>
      <w:proofErr w:type="spellEnd"/>
      <w:r w:rsidRPr="00366B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6B24">
        <w:rPr>
          <w:rFonts w:ascii="Times New Roman" w:hAnsi="Times New Roman" w:cs="Times New Roman"/>
          <w:sz w:val="28"/>
          <w:szCs w:val="28"/>
          <w:lang w:val="uk-UA"/>
        </w:rPr>
        <w:t>за програмою «Школа мерів»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стажування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муніціпалітетах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Польщі</w:t>
      </w:r>
      <w:r w:rsidRPr="00366B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3FD" w:rsidRPr="001F33FD" w:rsidRDefault="00B14795" w:rsidP="001F33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96">
        <w:rPr>
          <w:rFonts w:ascii="Times New Roman" w:hAnsi="Times New Roman" w:cs="Times New Roman"/>
          <w:sz w:val="28"/>
          <w:szCs w:val="28"/>
          <w:lang w:val="uk-UA"/>
        </w:rPr>
        <w:lastRenderedPageBreak/>
        <w:t>З 2010 по 2016 рік</w:t>
      </w:r>
      <w:r w:rsidR="007B54D1" w:rsidRPr="00883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B24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Pr="00883496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366B2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83496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366B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83496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освіти</w:t>
      </w:r>
      <w:r w:rsidR="00366B24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</w:t>
      </w:r>
      <w:r w:rsidR="003C0C1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66B24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депутатів місцевих рад</w:t>
      </w:r>
      <w:r w:rsidRPr="008834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1EE" w:rsidRDefault="00B011EE" w:rsidP="00C64A9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64A99" w:rsidRDefault="00C64A99" w:rsidP="00C64A9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Володіння мовами</w:t>
      </w:r>
    </w:p>
    <w:p w:rsidR="00BA5232" w:rsidRDefault="00C64A99" w:rsidP="00B011E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A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C64A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українська, російська – вільно; англійська – </w:t>
      </w:r>
      <w:hyperlink r:id="rId7" w:history="1">
        <w:proofErr w:type="spellStart"/>
        <w:r w:rsidRPr="00C64A9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Intermediate</w:t>
        </w:r>
        <w:proofErr w:type="spellEnd"/>
        <w:r w:rsidRPr="00C64A9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.</w:t>
        </w:r>
        <w:r w:rsidRPr="00C64A9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 </w:t>
        </w:r>
      </w:hyperlink>
    </w:p>
    <w:p w:rsidR="00B14795" w:rsidRPr="00B14795" w:rsidRDefault="00B14795" w:rsidP="006E0B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4795" w:rsidRPr="00B14795" w:rsidSect="0010113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A0C"/>
    <w:multiLevelType w:val="hybridMultilevel"/>
    <w:tmpl w:val="9AAE7B1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6B36C9"/>
    <w:multiLevelType w:val="hybridMultilevel"/>
    <w:tmpl w:val="EE26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549B9"/>
    <w:multiLevelType w:val="hybridMultilevel"/>
    <w:tmpl w:val="A4DCF786"/>
    <w:lvl w:ilvl="0" w:tplc="584E4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E3"/>
    <w:rsid w:val="00016E71"/>
    <w:rsid w:val="000758B7"/>
    <w:rsid w:val="00101137"/>
    <w:rsid w:val="00120B9E"/>
    <w:rsid w:val="00140367"/>
    <w:rsid w:val="00192645"/>
    <w:rsid w:val="001A7595"/>
    <w:rsid w:val="001F33FD"/>
    <w:rsid w:val="00244337"/>
    <w:rsid w:val="0034296B"/>
    <w:rsid w:val="0035728C"/>
    <w:rsid w:val="00366B24"/>
    <w:rsid w:val="00374AB1"/>
    <w:rsid w:val="003775A2"/>
    <w:rsid w:val="003C0C11"/>
    <w:rsid w:val="003F7D5D"/>
    <w:rsid w:val="00425029"/>
    <w:rsid w:val="0043135E"/>
    <w:rsid w:val="004360AF"/>
    <w:rsid w:val="00453251"/>
    <w:rsid w:val="004B56E3"/>
    <w:rsid w:val="004E1395"/>
    <w:rsid w:val="005E3D48"/>
    <w:rsid w:val="005E51C7"/>
    <w:rsid w:val="00610774"/>
    <w:rsid w:val="00674808"/>
    <w:rsid w:val="0067743C"/>
    <w:rsid w:val="006E0BB2"/>
    <w:rsid w:val="00702103"/>
    <w:rsid w:val="00747C59"/>
    <w:rsid w:val="007A263A"/>
    <w:rsid w:val="007B54D1"/>
    <w:rsid w:val="007F5F72"/>
    <w:rsid w:val="00827D67"/>
    <w:rsid w:val="008367F6"/>
    <w:rsid w:val="00883496"/>
    <w:rsid w:val="008E7861"/>
    <w:rsid w:val="00993D69"/>
    <w:rsid w:val="009B2D8A"/>
    <w:rsid w:val="009E470F"/>
    <w:rsid w:val="00A70394"/>
    <w:rsid w:val="00B011EE"/>
    <w:rsid w:val="00B138BB"/>
    <w:rsid w:val="00B14795"/>
    <w:rsid w:val="00B327D2"/>
    <w:rsid w:val="00BA5232"/>
    <w:rsid w:val="00BB542A"/>
    <w:rsid w:val="00BD406F"/>
    <w:rsid w:val="00C03EE5"/>
    <w:rsid w:val="00C64A99"/>
    <w:rsid w:val="00C9794E"/>
    <w:rsid w:val="00CA28EA"/>
    <w:rsid w:val="00D267DB"/>
    <w:rsid w:val="00D32A68"/>
    <w:rsid w:val="00DD4E37"/>
    <w:rsid w:val="00E46EA3"/>
    <w:rsid w:val="00E84319"/>
    <w:rsid w:val="00EE165F"/>
    <w:rsid w:val="00F10EE3"/>
    <w:rsid w:val="00F55FD6"/>
    <w:rsid w:val="00F649C7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756F9-082D-448B-B782-82881FC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2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32A68"/>
  </w:style>
  <w:style w:type="paragraph" w:styleId="a4">
    <w:name w:val="No Spacing"/>
    <w:uiPriority w:val="1"/>
    <w:qFormat/>
    <w:rsid w:val="00BD40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13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10774"/>
    <w:rPr>
      <w:b/>
      <w:bCs/>
      <w:lang w:val="ru-RU" w:bidi="ar-SA"/>
    </w:rPr>
  </w:style>
  <w:style w:type="paragraph" w:customStyle="1" w:styleId="11">
    <w:name w:val="Название предприятия 1"/>
    <w:basedOn w:val="a"/>
    <w:next w:val="a"/>
    <w:rsid w:val="00610774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B56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B5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glex.ru/level-intermedia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F452-1356-4BBF-881D-BDA07EE1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Заблоцкий Сергей Анатольевич</dc:creator>
  <cp:lastModifiedBy>ZABLOTSKYI-SA</cp:lastModifiedBy>
  <cp:revision>2</cp:revision>
  <cp:lastPrinted>2016-11-21T08:00:00Z</cp:lastPrinted>
  <dcterms:created xsi:type="dcterms:W3CDTF">2018-04-30T20:24:00Z</dcterms:created>
  <dcterms:modified xsi:type="dcterms:W3CDTF">2018-04-30T20:24:00Z</dcterms:modified>
</cp:coreProperties>
</file>