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61" w:rsidRDefault="00B0030C" w:rsidP="0029013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uk-UA" w:eastAsia="ru-RU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val="uk-UA" w:eastAsia="ru-RU"/>
        </w:rPr>
        <w:t>Проект «</w:t>
      </w:r>
      <w:r w:rsidR="00321B42">
        <w:rPr>
          <w:rFonts w:ascii="Helvetica" w:eastAsia="Times New Roman" w:hAnsi="Helvetica" w:cs="Helvetica"/>
          <w:color w:val="000000"/>
          <w:sz w:val="30"/>
          <w:szCs w:val="30"/>
          <w:lang w:val="uk-UA" w:eastAsia="ru-RU"/>
        </w:rPr>
        <w:t>Мережа відповідальних мешканців</w:t>
      </w:r>
      <w:r>
        <w:rPr>
          <w:rFonts w:ascii="Helvetica" w:eastAsia="Times New Roman" w:hAnsi="Helvetica" w:cs="Helvetica"/>
          <w:color w:val="000000"/>
          <w:sz w:val="30"/>
          <w:szCs w:val="30"/>
          <w:lang w:val="uk-UA" w:eastAsia="ru-RU"/>
        </w:rPr>
        <w:t>»</w:t>
      </w:r>
    </w:p>
    <w:p w:rsidR="00AC124A" w:rsidRDefault="00AC124A" w:rsidP="0029013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uk-UA" w:eastAsia="ru-RU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val="uk-UA" w:eastAsia="ru-RU"/>
        </w:rPr>
        <w:t>Автор: Андрій Іванченко, місто Кам’янське</w:t>
      </w:r>
    </w:p>
    <w:p w:rsidR="00071B8B" w:rsidRDefault="00071B8B" w:rsidP="00290137">
      <w:pPr>
        <w:shd w:val="clear" w:color="auto" w:fill="FFFFFF"/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uk-UA" w:eastAsia="ru-RU"/>
        </w:rPr>
      </w:pPr>
    </w:p>
    <w:p w:rsidR="006C6371" w:rsidRPr="006368DD" w:rsidRDefault="00C36F9D" w:rsidP="0063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1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Мета</w:t>
      </w:r>
      <w:r w:rsidR="00B0030C" w:rsidRPr="00131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  <w:r w:rsidR="00B003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21B42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Створення мережі відповідальних мешканців у кількості не менше 1%</w:t>
      </w:r>
      <w:r w:rsidR="00AC0AA1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від населення  міст</w:t>
      </w:r>
      <w:r w:rsidR="00C838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FF4550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9F62A1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Формування обізнан</w:t>
      </w:r>
      <w:r w:rsidR="00C832E9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="009F62A1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активн</w:t>
      </w:r>
      <w:r w:rsidR="00C832E9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="009F62A1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A61BD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місцевих </w:t>
      </w:r>
      <w:r w:rsidR="009F62A1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спільнот, як</w:t>
      </w:r>
      <w:r w:rsidR="00C838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9F62A1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838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розумію</w:t>
      </w:r>
      <w:r w:rsidR="009F62A1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ться на всіх процесах,що відбуваються в міст</w:t>
      </w:r>
      <w:r w:rsidR="00C832E9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ах</w:t>
      </w:r>
      <w:r w:rsidR="009F62A1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з місцевих ЗМІ</w:t>
      </w:r>
      <w:r w:rsidR="0006673D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(залежних від олігархів</w:t>
      </w:r>
      <w:r w:rsidR="00C832E9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або місцевих політиків</w:t>
      </w:r>
      <w:r w:rsidR="0006673D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9F62A1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чере</w:t>
      </w:r>
      <w:r w:rsidR="00DC7FDB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власну участь у всіх місцевих подіях.</w:t>
      </w:r>
      <w:r w:rsidR="00FF4550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Забезпечення впливовості членів мережі на всі процеси місцевого розвитку</w:t>
      </w:r>
      <w:r w:rsidR="0006673D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через </w:t>
      </w:r>
      <w:r w:rsidR="00562737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власну</w:t>
      </w:r>
      <w:r w:rsidR="0006673D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участь</w:t>
      </w:r>
      <w:r w:rsidR="00C838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06673D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поширення правдивої інформації (</w:t>
      </w:r>
      <w:r w:rsidR="0006673D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</w:t>
      </w:r>
      <w:r w:rsidR="0006673D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6673D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06673D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6673D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</w:t>
      </w:r>
      <w:r w:rsidR="0006673D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562737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5F349E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Забезпечення дієвого впливу обізнаної спільноти відповідальних мешканців на будь який виборчий процес.</w:t>
      </w:r>
      <w:r w:rsidR="00562737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68B3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Запровадження практики політичної</w:t>
      </w:r>
      <w:r w:rsidR="00562737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r w:rsidR="00843567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управлінськ</w:t>
      </w:r>
      <w:r w:rsidR="00A468B3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</w:t>
      </w:r>
      <w:r w:rsidR="00843567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освіт</w:t>
      </w:r>
      <w:r w:rsidR="00A468B3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843567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</w:t>
      </w:r>
      <w:r w:rsidR="00A468B3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членів </w:t>
      </w:r>
      <w:r w:rsidR="00843567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мережі відповідальних мешканців</w:t>
      </w:r>
      <w:r w:rsidR="009C0347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формування кандидатів до ОМС </w:t>
      </w:r>
      <w:r w:rsidR="00F85494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депутатського корпусу з членів</w:t>
      </w:r>
      <w:r w:rsidR="009C0347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мережі</w:t>
      </w:r>
      <w:r w:rsidR="00843567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562737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468B3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Популяризація </w:t>
      </w:r>
      <w:r w:rsidR="00AC124A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високого соціального </w:t>
      </w:r>
      <w:r w:rsidR="00A468B3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статусу відповідального мешканця в мі</w:t>
      </w:r>
      <w:r w:rsidR="006C6371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сті.</w:t>
      </w:r>
      <w:r w:rsidR="00060AC7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C6371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Поширення позитивного досвіду по </w:t>
      </w:r>
      <w:r w:rsidR="00B0030C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всім містам</w:t>
      </w:r>
      <w:r w:rsidR="006C6371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</w:t>
      </w:r>
      <w:r w:rsidR="00B0030C" w:rsidRPr="006368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B0030C" w:rsidRDefault="00B0030C" w:rsidP="00290137">
      <w:pPr>
        <w:shd w:val="clear" w:color="auto" w:fill="FFFFFF"/>
        <w:spacing w:after="0" w:line="405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36F9D" w:rsidRDefault="00B0030C" w:rsidP="006368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00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Опис проблеми:</w:t>
      </w:r>
      <w:r w:rsidR="00912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6A7823" w:rsidRPr="007958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Політичним  партіям мешканці не схильні довіряти через негативний досвід та належність партійних організацій до бізнес структур.</w:t>
      </w:r>
      <w:r w:rsidR="006A7823" w:rsidRPr="007958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Саме цей негативний досвід та зневіра </w:t>
      </w:r>
      <w:r w:rsidR="007958FB" w:rsidRPr="007958F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населення не дозволяє об’єднуватись мешканцям під політичними гаслами.</w:t>
      </w:r>
      <w:r w:rsidR="007958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25C6" w:rsidRPr="009125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більшості міст </w:t>
      </w:r>
      <w:r w:rsidR="009125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9125C6" w:rsidRPr="009125C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країни </w:t>
      </w:r>
      <w:r w:rsidR="009B2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відсоток активних мешканців низький для забезпечення впливу на місцеві органи влади. Відсутня згуртованість громади навколо спільної мети. Інколи виникають події</w:t>
      </w:r>
      <w:r w:rsidR="00492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9B25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 гуртують людей за окремими напрямками (</w:t>
      </w:r>
      <w:r w:rsidR="00E55C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екологічні, тарифи, комунальні послуги, забудови та інше)</w:t>
      </w:r>
      <w:r w:rsidR="00492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E55C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але це не забезпечує можливості для </w:t>
      </w:r>
      <w:r w:rsidR="00872A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постійного </w:t>
      </w:r>
      <w:r w:rsidR="00E55C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впливу на</w:t>
      </w:r>
      <w:r w:rsidR="008D1B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ОМС</w:t>
      </w:r>
      <w:r w:rsidR="00872A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дієвої боротьби з корупцією та іншими вадами влади</w:t>
      </w:r>
      <w:r w:rsidR="008D1B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Активність тих сил</w:t>
      </w:r>
      <w:r w:rsidR="006653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D1B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які прагнуть отримати чи втримати владу (для її використання на  власну користь</w:t>
      </w:r>
      <w:r w:rsidR="006653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корупція, збагачення через політичні продажі, лобіювання власного бізнесу</w:t>
      </w:r>
      <w:r w:rsidR="008D1B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653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інше) </w:t>
      </w:r>
      <w:r w:rsidR="008D1B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значно перевищує</w:t>
      </w:r>
      <w:r w:rsidR="005F3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активність прогресивних сил</w:t>
      </w:r>
      <w:r w:rsidR="00872A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5F3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 прагнуть змін.</w:t>
      </w:r>
      <w:r w:rsidR="009963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35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містах в</w:t>
      </w:r>
      <w:r w:rsidR="009963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ідсутня </w:t>
      </w:r>
      <w:r w:rsidR="0053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потужна </w:t>
      </w:r>
      <w:r w:rsidR="009963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альтернатива керованим сп</w:t>
      </w:r>
      <w:r w:rsidR="00D930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ільнотам від місцевих політиків</w:t>
      </w:r>
      <w:r w:rsidR="0053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бізнесменів</w:t>
      </w:r>
      <w:r w:rsidR="00D930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які інколи формують власні громадські організації, впливають на ОСН та мешканців міста через підкуп або</w:t>
      </w:r>
      <w:r w:rsidR="00106D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вирішення індивідуальних проблем на умовах </w:t>
      </w:r>
      <w:r w:rsidR="005308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подальшої </w:t>
      </w:r>
      <w:r w:rsidR="00106D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політичної допомоги.</w:t>
      </w:r>
      <w:r w:rsidR="009963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F3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Люди втратили в</w:t>
      </w:r>
      <w:r w:rsidR="00235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ідчуття</w:t>
      </w:r>
      <w:r w:rsidR="007C6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 вони є</w:t>
      </w:r>
      <w:r w:rsidR="00235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влад</w:t>
      </w:r>
      <w:r w:rsidR="007C6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235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а спостерігаючи за тим</w:t>
      </w:r>
      <w:r w:rsidR="00492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5F3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 одиниці</w:t>
      </w:r>
      <w:r w:rsidR="007C6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5F3F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делеговані ними</w:t>
      </w:r>
      <w:r w:rsidR="00530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влади навіть при збереженні порядності та прагнення до спільної мети</w:t>
      </w:r>
      <w:r w:rsidR="007C62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5306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здатні </w:t>
      </w:r>
      <w:r w:rsidR="00492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самотужки (</w:t>
      </w:r>
      <w:r w:rsidR="001313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малою чисельністю) забезпечити якісні зміни – втрачають </w:t>
      </w:r>
      <w:r w:rsidR="00492E9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надію.</w:t>
      </w:r>
      <w:r w:rsidR="00714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Втрачаючи надію</w:t>
      </w:r>
      <w:r w:rsidR="00235C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714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жителі міст втрачають зацікавленість до політичного життя міста та приділяють увагу виключно власному добробуту та вирішенню індивідуальних проблем близького кола людей. Під час виборів до місцевих рад </w:t>
      </w:r>
      <w:r w:rsidR="00FF11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="00714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 парламентських</w:t>
      </w:r>
      <w:r w:rsidR="00B927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чи</w:t>
      </w:r>
      <w:r w:rsidR="00714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президентських</w:t>
      </w:r>
      <w:r w:rsidR="00FF11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714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людина, яка не приймала участь у активному суспільно політичному житті міста</w:t>
      </w:r>
      <w:r w:rsidR="00FF11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71429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здатна </w:t>
      </w:r>
      <w:r w:rsidR="008B5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об’єктивно оцінити кожного кандидата</w:t>
      </w:r>
      <w:r w:rsidR="00BE16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B572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виходячи з його діяльності за останні п’ять – десять років його діяльності. Інформаційне поле в передвиборчий період  має значні деформації та дезінформації</w:t>
      </w:r>
      <w:r w:rsidR="00774F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забезпечені популізмом та суттєвими фінансовими вливаннями на передвиборчі перегони. Мешканці не  залучені до суспільно політичного життя міста</w:t>
      </w:r>
      <w:r w:rsidR="00FF11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A97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навіть при досконалому дослідженні інформації</w:t>
      </w:r>
      <w:r w:rsidR="00FF11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A97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приймають рішення про делегування повноважень обранцю виключно з інформаційного поля створеного майже перед виборами.</w:t>
      </w:r>
      <w:r w:rsidR="000625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Ті люди</w:t>
      </w:r>
      <w:r w:rsidR="004F6F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0625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які не здатні розібратися у всіх складнощах політичного життя</w:t>
      </w:r>
      <w:r w:rsidR="004F6F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0625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приймають рішення </w:t>
      </w:r>
      <w:r w:rsidR="002E39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або за інтуїтивними факторами (</w:t>
      </w:r>
      <w:r w:rsidR="000625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подобається</w:t>
      </w:r>
      <w:r w:rsidR="004F6F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</w:t>
      </w:r>
      <w:r w:rsidR="000625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подобається)</w:t>
      </w:r>
      <w:r w:rsidR="00BE16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факторами психологічними (</w:t>
      </w:r>
      <w:r w:rsidR="002E39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носталь</w:t>
      </w:r>
      <w:r w:rsidR="004F6F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гія за минулим чи </w:t>
      </w:r>
      <w:r w:rsidR="005A21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очікуваннями</w:t>
      </w:r>
      <w:r w:rsidR="004F6F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обіцянок популістів</w:t>
      </w:r>
      <w:r w:rsidR="002E39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0625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або дослухавшись рекомендацій </w:t>
      </w:r>
      <w:r w:rsidR="002E39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тих людей</w:t>
      </w:r>
      <w:r w:rsidR="005A21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2E39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яких вважають за авторитет.</w:t>
      </w:r>
      <w:r w:rsidR="000625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A21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 насл</w:t>
      </w:r>
      <w:r w:rsidR="007D235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ідок після виборів маємо владу на всіх рівнях, яка в черговий раз не виправдала очікування мешканців.</w:t>
      </w:r>
      <w:r w:rsidR="0029744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Обирати представника влади можливо тільки  за власним досвідом який формується власною участю у суспільно політичному житті міста.</w:t>
      </w:r>
    </w:p>
    <w:p w:rsidR="00C36F9D" w:rsidRPr="00140F2F" w:rsidRDefault="00C36F9D" w:rsidP="0029013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40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Завдання</w:t>
      </w:r>
      <w:r w:rsidR="00EF3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p w:rsidR="00247056" w:rsidRPr="0098159F" w:rsidRDefault="00140F2F" w:rsidP="00D2654D">
      <w:pPr>
        <w:pStyle w:val="a3"/>
        <w:numPr>
          <w:ilvl w:val="0"/>
          <w:numId w:val="2"/>
        </w:numPr>
        <w:shd w:val="clear" w:color="auto" w:fill="FFFFFF"/>
        <w:ind w:left="0" w:firstLine="0"/>
        <w:rPr>
          <w:rFonts w:ascii="Times New Roman" w:hAnsi="Times New Roman" w:cs="Times New Roman"/>
          <w:sz w:val="24"/>
          <w:szCs w:val="24"/>
        </w:rPr>
      </w:pPr>
      <w:r w:rsidRPr="0098159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Спільне розроблення  цінностей мережі відповідальних </w:t>
      </w:r>
      <w:r w:rsidR="00946DAF" w:rsidRPr="0098159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98159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ешканців</w:t>
      </w:r>
      <w:r w:rsidR="0098159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та  умови </w:t>
      </w:r>
      <w:r w:rsidR="0098159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членства  в мережі. </w:t>
      </w:r>
      <w:r w:rsidR="00247056" w:rsidRPr="009815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Наприклад</w:t>
      </w:r>
      <w:r w:rsidR="00247056" w:rsidRPr="0098159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47056" w:rsidRPr="00981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DF6" w:rsidRPr="00C6369A">
        <w:rPr>
          <w:rFonts w:ascii="Times New Roman" w:hAnsi="Times New Roman" w:cs="Times New Roman"/>
          <w:sz w:val="24"/>
          <w:szCs w:val="24"/>
          <w:u w:val="single"/>
        </w:rPr>
        <w:t>ЦІННОСТІ</w:t>
      </w:r>
      <w:r w:rsidR="00247056" w:rsidRPr="009815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7056" w:rsidRPr="0098159F">
        <w:rPr>
          <w:rFonts w:ascii="Times New Roman" w:hAnsi="Times New Roman" w:cs="Times New Roman"/>
          <w:sz w:val="24"/>
          <w:szCs w:val="24"/>
        </w:rPr>
        <w:t>1.Патріотизм</w:t>
      </w:r>
      <w:r w:rsidR="00A24DF6" w:rsidRPr="0098159F">
        <w:rPr>
          <w:rFonts w:ascii="Times New Roman" w:hAnsi="Times New Roman" w:cs="Times New Roman"/>
          <w:sz w:val="24"/>
          <w:szCs w:val="24"/>
        </w:rPr>
        <w:t xml:space="preserve"> та л</w:t>
      </w:r>
      <w:r w:rsidR="00247056" w:rsidRPr="0098159F">
        <w:rPr>
          <w:rFonts w:ascii="Times New Roman" w:hAnsi="Times New Roman" w:cs="Times New Roman"/>
          <w:sz w:val="24"/>
          <w:szCs w:val="24"/>
        </w:rPr>
        <w:t>юбов до рідного краю та міста</w:t>
      </w:r>
      <w:r w:rsidR="00934D8D" w:rsidRPr="0098159F">
        <w:rPr>
          <w:rFonts w:ascii="Times New Roman" w:hAnsi="Times New Roman" w:cs="Times New Roman"/>
          <w:sz w:val="24"/>
          <w:szCs w:val="24"/>
        </w:rPr>
        <w:t xml:space="preserve"> 2</w:t>
      </w:r>
      <w:r w:rsidR="00247056" w:rsidRPr="0098159F">
        <w:rPr>
          <w:rFonts w:ascii="Times New Roman" w:hAnsi="Times New Roman" w:cs="Times New Roman"/>
          <w:sz w:val="24"/>
          <w:szCs w:val="24"/>
        </w:rPr>
        <w:t>.</w:t>
      </w:r>
      <w:r w:rsidR="007B4EED" w:rsidRPr="0098159F">
        <w:rPr>
          <w:rFonts w:ascii="Times New Roman" w:hAnsi="Times New Roman" w:cs="Times New Roman"/>
          <w:sz w:val="24"/>
          <w:szCs w:val="24"/>
        </w:rPr>
        <w:t>Людин</w:t>
      </w:r>
      <w:r w:rsidR="00F15544" w:rsidRPr="0098159F">
        <w:rPr>
          <w:rFonts w:ascii="Times New Roman" w:hAnsi="Times New Roman" w:cs="Times New Roman"/>
          <w:sz w:val="24"/>
          <w:szCs w:val="24"/>
        </w:rPr>
        <w:t>оцентризм</w:t>
      </w:r>
      <w:r w:rsidR="007B4EED" w:rsidRPr="0098159F">
        <w:rPr>
          <w:rFonts w:ascii="Times New Roman" w:hAnsi="Times New Roman" w:cs="Times New Roman"/>
          <w:sz w:val="24"/>
          <w:szCs w:val="24"/>
        </w:rPr>
        <w:t>.</w:t>
      </w:r>
      <w:r w:rsidR="00247056" w:rsidRPr="0098159F">
        <w:rPr>
          <w:rFonts w:ascii="Times New Roman" w:hAnsi="Times New Roman" w:cs="Times New Roman"/>
          <w:sz w:val="24"/>
          <w:szCs w:val="24"/>
        </w:rPr>
        <w:t>Свобода та незалежність кожного  мешканця</w:t>
      </w:r>
      <w:r w:rsidR="00E63166" w:rsidRPr="0098159F">
        <w:rPr>
          <w:rFonts w:ascii="Times New Roman" w:hAnsi="Times New Roman" w:cs="Times New Roman"/>
          <w:sz w:val="24"/>
          <w:szCs w:val="24"/>
        </w:rPr>
        <w:t xml:space="preserve"> </w:t>
      </w:r>
      <w:r w:rsidR="00934D8D" w:rsidRPr="0098159F">
        <w:rPr>
          <w:rFonts w:ascii="Times New Roman" w:hAnsi="Times New Roman" w:cs="Times New Roman"/>
          <w:sz w:val="24"/>
          <w:szCs w:val="24"/>
        </w:rPr>
        <w:t>3</w:t>
      </w:r>
      <w:r w:rsidR="00247056" w:rsidRPr="0098159F">
        <w:rPr>
          <w:rFonts w:ascii="Times New Roman" w:hAnsi="Times New Roman" w:cs="Times New Roman"/>
          <w:sz w:val="24"/>
          <w:szCs w:val="24"/>
        </w:rPr>
        <w:t>.</w:t>
      </w:r>
      <w:r w:rsidR="00E63166" w:rsidRPr="0098159F">
        <w:rPr>
          <w:rFonts w:ascii="Times New Roman" w:hAnsi="Times New Roman" w:cs="Times New Roman"/>
          <w:sz w:val="24"/>
          <w:szCs w:val="24"/>
        </w:rPr>
        <w:t>Робота на п</w:t>
      </w:r>
      <w:r w:rsidR="00247056" w:rsidRPr="0098159F">
        <w:rPr>
          <w:rFonts w:ascii="Times New Roman" w:hAnsi="Times New Roman" w:cs="Times New Roman"/>
          <w:sz w:val="24"/>
          <w:szCs w:val="24"/>
        </w:rPr>
        <w:t>ерспектив</w:t>
      </w:r>
      <w:r w:rsidR="00170F4F" w:rsidRPr="0098159F">
        <w:rPr>
          <w:rFonts w:ascii="Times New Roman" w:hAnsi="Times New Roman" w:cs="Times New Roman"/>
          <w:sz w:val="24"/>
          <w:szCs w:val="24"/>
        </w:rPr>
        <w:t>и</w:t>
      </w:r>
      <w:r w:rsidR="00247056" w:rsidRPr="0098159F">
        <w:rPr>
          <w:rFonts w:ascii="Times New Roman" w:hAnsi="Times New Roman" w:cs="Times New Roman"/>
          <w:sz w:val="24"/>
          <w:szCs w:val="24"/>
        </w:rPr>
        <w:t xml:space="preserve"> та </w:t>
      </w:r>
      <w:r w:rsidR="00E63166" w:rsidRPr="0098159F">
        <w:rPr>
          <w:rFonts w:ascii="Times New Roman" w:hAnsi="Times New Roman" w:cs="Times New Roman"/>
          <w:sz w:val="24"/>
          <w:szCs w:val="24"/>
        </w:rPr>
        <w:t xml:space="preserve"> власний </w:t>
      </w:r>
      <w:r w:rsidR="00247056" w:rsidRPr="0098159F">
        <w:rPr>
          <w:rFonts w:ascii="Times New Roman" w:hAnsi="Times New Roman" w:cs="Times New Roman"/>
          <w:sz w:val="24"/>
          <w:szCs w:val="24"/>
        </w:rPr>
        <w:t>розвиток (отримання нових знань)</w:t>
      </w:r>
      <w:r w:rsidR="00E63166" w:rsidRPr="0098159F">
        <w:rPr>
          <w:rFonts w:ascii="Times New Roman" w:hAnsi="Times New Roman" w:cs="Times New Roman"/>
          <w:sz w:val="24"/>
          <w:szCs w:val="24"/>
        </w:rPr>
        <w:t xml:space="preserve"> </w:t>
      </w:r>
      <w:r w:rsidR="00934D8D" w:rsidRPr="0098159F">
        <w:rPr>
          <w:rFonts w:ascii="Times New Roman" w:hAnsi="Times New Roman" w:cs="Times New Roman"/>
          <w:sz w:val="24"/>
          <w:szCs w:val="24"/>
        </w:rPr>
        <w:t>4</w:t>
      </w:r>
      <w:r w:rsidR="00247056" w:rsidRPr="0098159F">
        <w:rPr>
          <w:rFonts w:ascii="Times New Roman" w:hAnsi="Times New Roman" w:cs="Times New Roman"/>
          <w:sz w:val="24"/>
          <w:szCs w:val="24"/>
        </w:rPr>
        <w:t>.Проактивність  (все заложить від мене)</w:t>
      </w:r>
      <w:r w:rsidR="00E63166" w:rsidRPr="0098159F">
        <w:rPr>
          <w:rFonts w:ascii="Times New Roman" w:hAnsi="Times New Roman" w:cs="Times New Roman"/>
          <w:sz w:val="24"/>
          <w:szCs w:val="24"/>
        </w:rPr>
        <w:t xml:space="preserve"> </w:t>
      </w:r>
      <w:r w:rsidR="00B9238F" w:rsidRPr="0098159F">
        <w:rPr>
          <w:rFonts w:ascii="Times New Roman" w:hAnsi="Times New Roman" w:cs="Times New Roman"/>
          <w:sz w:val="24"/>
          <w:szCs w:val="24"/>
        </w:rPr>
        <w:t>5</w:t>
      </w:r>
      <w:r w:rsidR="0098159F">
        <w:rPr>
          <w:rFonts w:ascii="Times New Roman" w:hAnsi="Times New Roman" w:cs="Times New Roman"/>
          <w:sz w:val="24"/>
          <w:szCs w:val="24"/>
        </w:rPr>
        <w:t>.</w:t>
      </w:r>
      <w:r w:rsidR="00B9238F" w:rsidRPr="0098159F">
        <w:rPr>
          <w:rFonts w:ascii="Times New Roman" w:hAnsi="Times New Roman" w:cs="Times New Roman"/>
          <w:sz w:val="24"/>
          <w:szCs w:val="24"/>
        </w:rPr>
        <w:t xml:space="preserve"> Відповідальність.</w:t>
      </w:r>
    </w:p>
    <w:p w:rsidR="00651547" w:rsidRPr="003D6CBF" w:rsidRDefault="00F635B7" w:rsidP="006368D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D6CBF">
        <w:rPr>
          <w:rFonts w:ascii="Times New Roman" w:hAnsi="Times New Roman" w:cs="Times New Roman"/>
          <w:b/>
          <w:sz w:val="24"/>
          <w:szCs w:val="24"/>
        </w:rPr>
        <w:t>Запровадження освітнього проекту «Школа відповідального мешканця»</w:t>
      </w:r>
      <w:r w:rsidR="00C6369A">
        <w:rPr>
          <w:rFonts w:ascii="Times New Roman" w:hAnsi="Times New Roman" w:cs="Times New Roman"/>
          <w:sz w:val="24"/>
          <w:szCs w:val="24"/>
        </w:rPr>
        <w:t xml:space="preserve">, </w:t>
      </w:r>
      <w:r w:rsidR="00E357F5" w:rsidRPr="003D6CBF">
        <w:rPr>
          <w:rFonts w:ascii="Times New Roman" w:hAnsi="Times New Roman" w:cs="Times New Roman"/>
          <w:sz w:val="24"/>
          <w:szCs w:val="24"/>
        </w:rPr>
        <w:t xml:space="preserve">основна мета якої - надання інформації для </w:t>
      </w:r>
      <w:r w:rsidR="005A2112" w:rsidRPr="003D6CBF">
        <w:rPr>
          <w:rFonts w:ascii="Times New Roman" w:hAnsi="Times New Roman" w:cs="Times New Roman"/>
          <w:sz w:val="24"/>
          <w:szCs w:val="24"/>
        </w:rPr>
        <w:t xml:space="preserve"> підвищ</w:t>
      </w:r>
      <w:r w:rsidR="00E357F5" w:rsidRPr="003D6CBF">
        <w:rPr>
          <w:rFonts w:ascii="Times New Roman" w:hAnsi="Times New Roman" w:cs="Times New Roman"/>
          <w:sz w:val="24"/>
          <w:szCs w:val="24"/>
        </w:rPr>
        <w:t>ення</w:t>
      </w:r>
      <w:r w:rsidR="005A2112" w:rsidRPr="003D6CBF">
        <w:rPr>
          <w:rFonts w:ascii="Times New Roman" w:hAnsi="Times New Roman" w:cs="Times New Roman"/>
          <w:sz w:val="24"/>
          <w:szCs w:val="24"/>
        </w:rPr>
        <w:t xml:space="preserve"> </w:t>
      </w:r>
      <w:r w:rsidR="00E357F5" w:rsidRPr="003D6CBF">
        <w:rPr>
          <w:rFonts w:ascii="Times New Roman" w:hAnsi="Times New Roman" w:cs="Times New Roman"/>
          <w:sz w:val="24"/>
          <w:szCs w:val="24"/>
        </w:rPr>
        <w:t>активності</w:t>
      </w:r>
      <w:r w:rsidR="005A2112" w:rsidRPr="003D6CBF">
        <w:rPr>
          <w:rFonts w:ascii="Times New Roman" w:hAnsi="Times New Roman" w:cs="Times New Roman"/>
          <w:sz w:val="24"/>
          <w:szCs w:val="24"/>
        </w:rPr>
        <w:t xml:space="preserve"> г</w:t>
      </w:r>
      <w:r w:rsidR="00A108EB" w:rsidRPr="003D6CBF">
        <w:rPr>
          <w:rFonts w:ascii="Times New Roman" w:hAnsi="Times New Roman" w:cs="Times New Roman"/>
          <w:sz w:val="24"/>
          <w:szCs w:val="24"/>
        </w:rPr>
        <w:t>ромади у всіх міських процесах. Планується надання інформації – розрахунків про суми сплачених  кожним мешканцем податків до бюджетів всіх рівнів, надання розрахункових даних про суми</w:t>
      </w:r>
      <w:r w:rsidR="00E357F5" w:rsidRPr="003D6CBF">
        <w:rPr>
          <w:rFonts w:ascii="Times New Roman" w:hAnsi="Times New Roman" w:cs="Times New Roman"/>
          <w:sz w:val="24"/>
          <w:szCs w:val="24"/>
        </w:rPr>
        <w:t>,</w:t>
      </w:r>
      <w:r w:rsidR="00B96BFD">
        <w:rPr>
          <w:rFonts w:ascii="Times New Roman" w:hAnsi="Times New Roman" w:cs="Times New Roman"/>
          <w:sz w:val="24"/>
          <w:szCs w:val="24"/>
        </w:rPr>
        <w:t xml:space="preserve"> якими розпоряджаю</w:t>
      </w:r>
      <w:r w:rsidR="00A108EB" w:rsidRPr="003D6CBF">
        <w:rPr>
          <w:rFonts w:ascii="Times New Roman" w:hAnsi="Times New Roman" w:cs="Times New Roman"/>
          <w:sz w:val="24"/>
          <w:szCs w:val="24"/>
        </w:rPr>
        <w:t>ться депутати всіх рівн</w:t>
      </w:r>
      <w:r w:rsidRPr="003D6CBF">
        <w:rPr>
          <w:rFonts w:ascii="Times New Roman" w:hAnsi="Times New Roman" w:cs="Times New Roman"/>
          <w:sz w:val="24"/>
          <w:szCs w:val="24"/>
        </w:rPr>
        <w:t>ів</w:t>
      </w:r>
      <w:r w:rsidR="00A108EB" w:rsidRPr="003D6CBF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3D6CBF">
        <w:rPr>
          <w:rFonts w:ascii="Times New Roman" w:hAnsi="Times New Roman" w:cs="Times New Roman"/>
          <w:sz w:val="24"/>
          <w:szCs w:val="24"/>
        </w:rPr>
        <w:t xml:space="preserve"> делеговані виборцями повноваженнями. Надання стандартів прозорості влади</w:t>
      </w:r>
      <w:r w:rsidR="00A108EB" w:rsidRPr="003D6CBF">
        <w:rPr>
          <w:rFonts w:ascii="Times New Roman" w:hAnsi="Times New Roman" w:cs="Times New Roman"/>
          <w:sz w:val="24"/>
          <w:szCs w:val="24"/>
        </w:rPr>
        <w:t xml:space="preserve"> </w:t>
      </w:r>
      <w:r w:rsidR="00E357F5" w:rsidRPr="003D6CBF">
        <w:rPr>
          <w:rFonts w:ascii="Times New Roman" w:hAnsi="Times New Roman" w:cs="Times New Roman"/>
          <w:sz w:val="24"/>
          <w:szCs w:val="24"/>
        </w:rPr>
        <w:t xml:space="preserve"> та запровадження навчання по антикорупційним</w:t>
      </w:r>
      <w:r w:rsidR="00140F2F" w:rsidRPr="003D6CBF">
        <w:rPr>
          <w:rFonts w:ascii="Times New Roman" w:hAnsi="Times New Roman" w:cs="Times New Roman"/>
          <w:sz w:val="24"/>
          <w:szCs w:val="24"/>
        </w:rPr>
        <w:t xml:space="preserve"> діям, дослідженню місцевих бюджетів</w:t>
      </w:r>
      <w:r w:rsidR="00651547" w:rsidRPr="003D6CBF">
        <w:rPr>
          <w:rFonts w:ascii="Times New Roman" w:hAnsi="Times New Roman" w:cs="Times New Roman"/>
          <w:sz w:val="24"/>
          <w:szCs w:val="24"/>
        </w:rPr>
        <w:t xml:space="preserve">. Учасники школи стануть носіями інформації для розповсюдженню по каналу «від людини до людини». </w:t>
      </w:r>
      <w:r w:rsidR="00435C72">
        <w:rPr>
          <w:rFonts w:ascii="Times New Roman" w:hAnsi="Times New Roman" w:cs="Times New Roman"/>
          <w:sz w:val="24"/>
          <w:szCs w:val="24"/>
        </w:rPr>
        <w:t xml:space="preserve"> Створення </w:t>
      </w:r>
      <w:r w:rsidR="00132C67">
        <w:rPr>
          <w:rFonts w:ascii="Times New Roman" w:hAnsi="Times New Roman" w:cs="Times New Roman"/>
          <w:sz w:val="24"/>
          <w:szCs w:val="24"/>
        </w:rPr>
        <w:t xml:space="preserve">електронної </w:t>
      </w:r>
      <w:r w:rsidR="00435C72">
        <w:rPr>
          <w:rFonts w:ascii="Times New Roman" w:hAnsi="Times New Roman" w:cs="Times New Roman"/>
          <w:sz w:val="24"/>
          <w:szCs w:val="24"/>
        </w:rPr>
        <w:t>комунікаційної платформи</w:t>
      </w:r>
      <w:r w:rsidR="00B96BFD">
        <w:rPr>
          <w:rFonts w:ascii="Times New Roman" w:hAnsi="Times New Roman" w:cs="Times New Roman"/>
          <w:sz w:val="24"/>
          <w:szCs w:val="24"/>
        </w:rPr>
        <w:t xml:space="preserve"> для членів</w:t>
      </w:r>
      <w:r w:rsidR="00435C72">
        <w:rPr>
          <w:rFonts w:ascii="Times New Roman" w:hAnsi="Times New Roman" w:cs="Times New Roman"/>
          <w:sz w:val="24"/>
          <w:szCs w:val="24"/>
        </w:rPr>
        <w:t xml:space="preserve"> мережі відповідального мешканця.</w:t>
      </w:r>
    </w:p>
    <w:p w:rsidR="003D6CBF" w:rsidRPr="0031289C" w:rsidRDefault="003D6CBF" w:rsidP="001E3A3C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1289C">
        <w:rPr>
          <w:rFonts w:ascii="Times New Roman" w:hAnsi="Times New Roman" w:cs="Times New Roman"/>
          <w:b/>
          <w:sz w:val="24"/>
          <w:szCs w:val="24"/>
        </w:rPr>
        <w:t>Спільне планування</w:t>
      </w:r>
      <w:r w:rsidRPr="0031289C">
        <w:rPr>
          <w:rFonts w:ascii="Times New Roman" w:hAnsi="Times New Roman" w:cs="Times New Roman"/>
          <w:sz w:val="24"/>
          <w:szCs w:val="24"/>
        </w:rPr>
        <w:t xml:space="preserve"> розвитку</w:t>
      </w:r>
      <w:r w:rsidR="0031289C" w:rsidRPr="0031289C">
        <w:rPr>
          <w:rFonts w:ascii="Times New Roman" w:hAnsi="Times New Roman" w:cs="Times New Roman"/>
          <w:sz w:val="24"/>
          <w:szCs w:val="24"/>
        </w:rPr>
        <w:t>. Участь у розробці стратегічних планів розвитку,</w:t>
      </w:r>
      <w:r w:rsidR="00075177">
        <w:rPr>
          <w:rFonts w:ascii="Times New Roman" w:hAnsi="Times New Roman" w:cs="Times New Roman"/>
          <w:sz w:val="24"/>
          <w:szCs w:val="24"/>
        </w:rPr>
        <w:t xml:space="preserve"> </w:t>
      </w:r>
      <w:r w:rsidR="0031289C">
        <w:rPr>
          <w:rFonts w:ascii="Times New Roman" w:hAnsi="Times New Roman" w:cs="Times New Roman"/>
          <w:sz w:val="24"/>
          <w:szCs w:val="24"/>
        </w:rPr>
        <w:t xml:space="preserve">аналіз поточної ситуації,слабких та сильних сторін </w:t>
      </w:r>
      <w:r w:rsidR="006C0FFA">
        <w:rPr>
          <w:rFonts w:ascii="Times New Roman" w:hAnsi="Times New Roman" w:cs="Times New Roman"/>
          <w:sz w:val="24"/>
          <w:szCs w:val="24"/>
        </w:rPr>
        <w:t xml:space="preserve">міста та </w:t>
      </w:r>
      <w:r w:rsidR="0031289C">
        <w:rPr>
          <w:rFonts w:ascii="Times New Roman" w:hAnsi="Times New Roman" w:cs="Times New Roman"/>
          <w:sz w:val="24"/>
          <w:szCs w:val="24"/>
        </w:rPr>
        <w:t>громади</w:t>
      </w:r>
      <w:r w:rsidR="001E3A3C">
        <w:rPr>
          <w:rFonts w:ascii="Times New Roman" w:hAnsi="Times New Roman" w:cs="Times New Roman"/>
          <w:sz w:val="24"/>
          <w:szCs w:val="24"/>
        </w:rPr>
        <w:t>. Розробка проектів рішень для ОМС та їх лобіювання</w:t>
      </w:r>
      <w:r w:rsidR="00F032CF">
        <w:rPr>
          <w:rFonts w:ascii="Times New Roman" w:hAnsi="Times New Roman" w:cs="Times New Roman"/>
          <w:sz w:val="24"/>
          <w:szCs w:val="24"/>
        </w:rPr>
        <w:t>. Ініціювання громадських слухань та</w:t>
      </w:r>
      <w:r w:rsidR="003D4E09">
        <w:rPr>
          <w:rFonts w:ascii="Times New Roman" w:hAnsi="Times New Roman" w:cs="Times New Roman"/>
          <w:sz w:val="24"/>
          <w:szCs w:val="24"/>
        </w:rPr>
        <w:t xml:space="preserve"> </w:t>
      </w:r>
      <w:r w:rsidR="00F032CF">
        <w:rPr>
          <w:rFonts w:ascii="Times New Roman" w:hAnsi="Times New Roman" w:cs="Times New Roman"/>
          <w:sz w:val="24"/>
          <w:szCs w:val="24"/>
        </w:rPr>
        <w:t>обговорень</w:t>
      </w:r>
      <w:r w:rsidR="003D4E09">
        <w:rPr>
          <w:rFonts w:ascii="Times New Roman" w:hAnsi="Times New Roman" w:cs="Times New Roman"/>
          <w:sz w:val="24"/>
          <w:szCs w:val="24"/>
        </w:rPr>
        <w:t>. Формування профільних осередків по напрямкам</w:t>
      </w:r>
      <w:r w:rsidR="006C0FFA">
        <w:rPr>
          <w:rFonts w:ascii="Times New Roman" w:hAnsi="Times New Roman" w:cs="Times New Roman"/>
          <w:sz w:val="24"/>
          <w:szCs w:val="24"/>
        </w:rPr>
        <w:t xml:space="preserve"> розвитку.</w:t>
      </w:r>
    </w:p>
    <w:p w:rsidR="005A2112" w:rsidRPr="00F032CF" w:rsidRDefault="00B0218C" w:rsidP="00F032C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032CF">
        <w:rPr>
          <w:rFonts w:ascii="Times New Roman" w:hAnsi="Times New Roman" w:cs="Times New Roman"/>
          <w:b/>
          <w:sz w:val="24"/>
          <w:szCs w:val="24"/>
        </w:rPr>
        <w:t>Спільна дія</w:t>
      </w:r>
      <w:r w:rsidR="00F032CF" w:rsidRPr="00F032CF">
        <w:rPr>
          <w:rFonts w:ascii="Times New Roman" w:hAnsi="Times New Roman" w:cs="Times New Roman"/>
          <w:b/>
          <w:sz w:val="24"/>
          <w:szCs w:val="24"/>
        </w:rPr>
        <w:t>.</w:t>
      </w:r>
      <w:r w:rsidRPr="00F0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2CF">
        <w:rPr>
          <w:rFonts w:ascii="Times New Roman" w:hAnsi="Times New Roman" w:cs="Times New Roman"/>
          <w:sz w:val="24"/>
          <w:szCs w:val="24"/>
        </w:rPr>
        <w:t>Запровадження практики спільної активності у всіх соціально значущих подіях міста чи громади</w:t>
      </w:r>
      <w:r w:rsidR="00075177">
        <w:rPr>
          <w:rFonts w:ascii="Times New Roman" w:hAnsi="Times New Roman" w:cs="Times New Roman"/>
          <w:sz w:val="24"/>
          <w:szCs w:val="24"/>
        </w:rPr>
        <w:t>,</w:t>
      </w:r>
      <w:r w:rsidRPr="00F032CF">
        <w:rPr>
          <w:rFonts w:ascii="Times New Roman" w:hAnsi="Times New Roman" w:cs="Times New Roman"/>
          <w:sz w:val="24"/>
          <w:szCs w:val="24"/>
        </w:rPr>
        <w:t xml:space="preserve"> </w:t>
      </w:r>
      <w:r w:rsidR="005A2112" w:rsidRPr="00F032CF">
        <w:rPr>
          <w:rFonts w:ascii="Times New Roman" w:hAnsi="Times New Roman" w:cs="Times New Roman"/>
          <w:sz w:val="24"/>
          <w:szCs w:val="24"/>
        </w:rPr>
        <w:t>починаючи від громадських слухань, обговорень та контролю за використанням бюджетних коштів</w:t>
      </w:r>
      <w:r w:rsidR="00982FAF" w:rsidRPr="00F032CF">
        <w:rPr>
          <w:rFonts w:ascii="Times New Roman" w:hAnsi="Times New Roman" w:cs="Times New Roman"/>
          <w:sz w:val="24"/>
          <w:szCs w:val="24"/>
        </w:rPr>
        <w:t>, участь у засіданнях депутатських комісій та  сесій відповідних місцевих рад.</w:t>
      </w:r>
      <w:r w:rsidR="00364351">
        <w:rPr>
          <w:rFonts w:ascii="Times New Roman" w:hAnsi="Times New Roman" w:cs="Times New Roman"/>
          <w:sz w:val="24"/>
          <w:szCs w:val="24"/>
        </w:rPr>
        <w:t xml:space="preserve"> Активна участь у міських програмах –</w:t>
      </w:r>
      <w:r w:rsidR="00304559">
        <w:rPr>
          <w:rFonts w:ascii="Times New Roman" w:hAnsi="Times New Roman" w:cs="Times New Roman"/>
          <w:sz w:val="24"/>
          <w:szCs w:val="24"/>
        </w:rPr>
        <w:t xml:space="preserve"> </w:t>
      </w:r>
      <w:r w:rsidR="00364351">
        <w:rPr>
          <w:rFonts w:ascii="Times New Roman" w:hAnsi="Times New Roman" w:cs="Times New Roman"/>
          <w:sz w:val="24"/>
          <w:szCs w:val="24"/>
        </w:rPr>
        <w:t>«</w:t>
      </w:r>
      <w:r w:rsidR="00075177">
        <w:rPr>
          <w:rFonts w:ascii="Times New Roman" w:hAnsi="Times New Roman" w:cs="Times New Roman"/>
          <w:sz w:val="24"/>
          <w:szCs w:val="24"/>
        </w:rPr>
        <w:t>Бюджет</w:t>
      </w:r>
      <w:r w:rsidR="00364351">
        <w:rPr>
          <w:rFonts w:ascii="Times New Roman" w:hAnsi="Times New Roman" w:cs="Times New Roman"/>
          <w:sz w:val="24"/>
          <w:szCs w:val="24"/>
        </w:rPr>
        <w:t xml:space="preserve"> участі», «Програми розвитку ОСББ»</w:t>
      </w:r>
      <w:r w:rsidR="00304559">
        <w:rPr>
          <w:rFonts w:ascii="Times New Roman" w:hAnsi="Times New Roman" w:cs="Times New Roman"/>
          <w:sz w:val="24"/>
          <w:szCs w:val="24"/>
        </w:rPr>
        <w:t>, «Роздільний збір сміття»</w:t>
      </w:r>
      <w:r w:rsidR="00364351">
        <w:rPr>
          <w:rFonts w:ascii="Times New Roman" w:hAnsi="Times New Roman" w:cs="Times New Roman"/>
          <w:sz w:val="24"/>
          <w:szCs w:val="24"/>
        </w:rPr>
        <w:t xml:space="preserve"> та інші</w:t>
      </w:r>
    </w:p>
    <w:p w:rsidR="006C255C" w:rsidRDefault="00972BFA" w:rsidP="005A211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72BFA">
        <w:rPr>
          <w:rFonts w:ascii="Times New Roman" w:hAnsi="Times New Roman" w:cs="Times New Roman"/>
          <w:b/>
          <w:sz w:val="24"/>
          <w:szCs w:val="24"/>
        </w:rPr>
        <w:t>Створення механізму громадського контролю</w:t>
      </w:r>
      <w:r>
        <w:rPr>
          <w:rFonts w:ascii="Times New Roman" w:hAnsi="Times New Roman" w:cs="Times New Roman"/>
          <w:sz w:val="24"/>
          <w:szCs w:val="24"/>
        </w:rPr>
        <w:t xml:space="preserve"> за витрачанням бюджетних коштів та ефективністю роботи держслужбовців та керівників підприємств комунальної власності</w:t>
      </w:r>
      <w:r w:rsidR="00E725C3">
        <w:rPr>
          <w:rFonts w:ascii="Times New Roman" w:hAnsi="Times New Roman" w:cs="Times New Roman"/>
          <w:sz w:val="24"/>
          <w:szCs w:val="24"/>
        </w:rPr>
        <w:t>.</w:t>
      </w:r>
    </w:p>
    <w:p w:rsidR="00982FAF" w:rsidRDefault="00982FAF" w:rsidP="005A211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C255C">
        <w:rPr>
          <w:rFonts w:ascii="Times New Roman" w:hAnsi="Times New Roman" w:cs="Times New Roman"/>
          <w:sz w:val="24"/>
          <w:szCs w:val="24"/>
        </w:rPr>
        <w:t xml:space="preserve"> </w:t>
      </w:r>
      <w:r w:rsidRPr="006C255C">
        <w:rPr>
          <w:rFonts w:ascii="Times New Roman" w:hAnsi="Times New Roman" w:cs="Times New Roman"/>
          <w:b/>
          <w:sz w:val="24"/>
          <w:szCs w:val="24"/>
        </w:rPr>
        <w:t>Залучення  бізнес середовища</w:t>
      </w:r>
      <w:r w:rsidR="006C255C" w:rsidRPr="006C2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55C" w:rsidRPr="00B9238F">
        <w:rPr>
          <w:rFonts w:ascii="Times New Roman" w:hAnsi="Times New Roman" w:cs="Times New Roman"/>
          <w:sz w:val="24"/>
          <w:szCs w:val="24"/>
        </w:rPr>
        <w:t>для популяризації мережі відповідальних мешканців. Створення в містах та громадах систем мотивації відповідальних мешканців через пільгові умови</w:t>
      </w:r>
      <w:r w:rsidR="00740D53" w:rsidRPr="00B9238F">
        <w:rPr>
          <w:rFonts w:ascii="Times New Roman" w:hAnsi="Times New Roman" w:cs="Times New Roman"/>
          <w:sz w:val="24"/>
          <w:szCs w:val="24"/>
        </w:rPr>
        <w:t xml:space="preserve"> співпраці</w:t>
      </w:r>
      <w:r w:rsidR="006E2F63">
        <w:rPr>
          <w:rFonts w:ascii="Times New Roman" w:hAnsi="Times New Roman" w:cs="Times New Roman"/>
          <w:sz w:val="24"/>
          <w:szCs w:val="24"/>
        </w:rPr>
        <w:t>: д</w:t>
      </w:r>
      <w:r w:rsidR="00B9238F">
        <w:rPr>
          <w:rFonts w:ascii="Times New Roman" w:hAnsi="Times New Roman" w:cs="Times New Roman"/>
          <w:sz w:val="24"/>
          <w:szCs w:val="24"/>
        </w:rPr>
        <w:t>исконтні мережі,</w:t>
      </w:r>
      <w:r w:rsidR="006E2F63">
        <w:rPr>
          <w:rFonts w:ascii="Times New Roman" w:hAnsi="Times New Roman" w:cs="Times New Roman"/>
          <w:sz w:val="24"/>
          <w:szCs w:val="24"/>
        </w:rPr>
        <w:t xml:space="preserve"> юридична</w:t>
      </w:r>
      <w:r w:rsidR="0097280E">
        <w:rPr>
          <w:rFonts w:ascii="Times New Roman" w:hAnsi="Times New Roman" w:cs="Times New Roman"/>
          <w:sz w:val="24"/>
          <w:szCs w:val="24"/>
        </w:rPr>
        <w:t xml:space="preserve"> та інформаційна підтримка,</w:t>
      </w:r>
      <w:r w:rsidR="003D4E09">
        <w:rPr>
          <w:rFonts w:ascii="Times New Roman" w:hAnsi="Times New Roman" w:cs="Times New Roman"/>
          <w:sz w:val="24"/>
          <w:szCs w:val="24"/>
        </w:rPr>
        <w:t xml:space="preserve"> пільгові умови участі</w:t>
      </w:r>
      <w:r w:rsidR="002D61F1">
        <w:rPr>
          <w:rFonts w:ascii="Times New Roman" w:hAnsi="Times New Roman" w:cs="Times New Roman"/>
          <w:sz w:val="24"/>
          <w:szCs w:val="24"/>
        </w:rPr>
        <w:t xml:space="preserve">, взаємодопомога , місцевий економічний патріотизм </w:t>
      </w:r>
      <w:r w:rsidR="00E725C3">
        <w:rPr>
          <w:rFonts w:ascii="Times New Roman" w:hAnsi="Times New Roman" w:cs="Times New Roman"/>
          <w:sz w:val="24"/>
          <w:szCs w:val="24"/>
        </w:rPr>
        <w:t>«Свій до свого та по своє»</w:t>
      </w:r>
      <w:r w:rsidR="002D61F1">
        <w:rPr>
          <w:rFonts w:ascii="Times New Roman" w:hAnsi="Times New Roman" w:cs="Times New Roman"/>
          <w:sz w:val="24"/>
          <w:szCs w:val="24"/>
        </w:rPr>
        <w:t>, спільні рекламні компанії</w:t>
      </w:r>
      <w:r w:rsidR="003D4E09">
        <w:rPr>
          <w:rFonts w:ascii="Times New Roman" w:hAnsi="Times New Roman" w:cs="Times New Roman"/>
          <w:sz w:val="24"/>
          <w:szCs w:val="24"/>
        </w:rPr>
        <w:t xml:space="preserve">  та інше</w:t>
      </w:r>
      <w:r w:rsidR="00330555">
        <w:rPr>
          <w:rFonts w:ascii="Times New Roman" w:hAnsi="Times New Roman" w:cs="Times New Roman"/>
          <w:sz w:val="24"/>
          <w:szCs w:val="24"/>
        </w:rPr>
        <w:t>.</w:t>
      </w:r>
      <w:r w:rsidR="00364351">
        <w:rPr>
          <w:rFonts w:ascii="Times New Roman" w:hAnsi="Times New Roman" w:cs="Times New Roman"/>
          <w:sz w:val="24"/>
          <w:szCs w:val="24"/>
        </w:rPr>
        <w:t xml:space="preserve"> Проведення періодичних конкурсів громадських ініціатив с запровадженням призового фонду від бізнесу.</w:t>
      </w:r>
    </w:p>
    <w:p w:rsidR="00364351" w:rsidRPr="00B9238F" w:rsidRDefault="00364351" w:rsidP="005A2112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64351">
        <w:rPr>
          <w:rFonts w:ascii="Times New Roman" w:hAnsi="Times New Roman" w:cs="Times New Roman"/>
          <w:b/>
          <w:sz w:val="24"/>
          <w:szCs w:val="24"/>
        </w:rPr>
        <w:t>Висвітлення діяльності та  популяризація відповідальності</w:t>
      </w:r>
      <w:r>
        <w:rPr>
          <w:rFonts w:ascii="Times New Roman" w:hAnsi="Times New Roman" w:cs="Times New Roman"/>
          <w:sz w:val="24"/>
          <w:szCs w:val="24"/>
        </w:rPr>
        <w:t xml:space="preserve"> у мешканців міста.</w:t>
      </w:r>
      <w:r w:rsidR="00DD7F27">
        <w:rPr>
          <w:rFonts w:ascii="Times New Roman" w:hAnsi="Times New Roman" w:cs="Times New Roman"/>
          <w:sz w:val="24"/>
          <w:szCs w:val="24"/>
        </w:rPr>
        <w:t xml:space="preserve"> Політика спрямована на  мотив</w:t>
      </w:r>
      <w:r w:rsidR="00304559">
        <w:rPr>
          <w:rFonts w:ascii="Times New Roman" w:hAnsi="Times New Roman" w:cs="Times New Roman"/>
          <w:sz w:val="24"/>
          <w:szCs w:val="24"/>
        </w:rPr>
        <w:t>ацію мешканців долучатися до відповідального суспільного життя.</w:t>
      </w:r>
      <w:r w:rsidR="00B1712D">
        <w:rPr>
          <w:rFonts w:ascii="Times New Roman" w:hAnsi="Times New Roman" w:cs="Times New Roman"/>
          <w:sz w:val="24"/>
          <w:szCs w:val="24"/>
        </w:rPr>
        <w:t xml:space="preserve"> Створення  </w:t>
      </w:r>
      <w:proofErr w:type="spellStart"/>
      <w:r w:rsidR="00B1712D">
        <w:rPr>
          <w:rFonts w:ascii="Times New Roman" w:hAnsi="Times New Roman" w:cs="Times New Roman"/>
          <w:sz w:val="24"/>
          <w:szCs w:val="24"/>
        </w:rPr>
        <w:t>краундфандінгових</w:t>
      </w:r>
      <w:proofErr w:type="spellEnd"/>
      <w:r w:rsidR="00B1712D">
        <w:rPr>
          <w:rFonts w:ascii="Times New Roman" w:hAnsi="Times New Roman" w:cs="Times New Roman"/>
          <w:sz w:val="24"/>
          <w:szCs w:val="24"/>
        </w:rPr>
        <w:t xml:space="preserve"> ЗМІ</w:t>
      </w:r>
      <w:r w:rsidR="00694AAC">
        <w:rPr>
          <w:rFonts w:ascii="Times New Roman" w:hAnsi="Times New Roman" w:cs="Times New Roman"/>
          <w:sz w:val="24"/>
          <w:szCs w:val="24"/>
        </w:rPr>
        <w:t xml:space="preserve"> для інформування громади з використанням незалежної громадської редакційної колегії.</w:t>
      </w:r>
    </w:p>
    <w:p w:rsidR="00C36F9D" w:rsidRPr="0095760C" w:rsidRDefault="00EF3420" w:rsidP="0029013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Етапи</w:t>
      </w:r>
      <w:r w:rsidR="00C36F9D" w:rsidRPr="00957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реалізації</w:t>
      </w:r>
      <w:r w:rsidR="00EA6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p w:rsidR="00EF3D94" w:rsidRPr="00EF3420" w:rsidRDefault="00E248FC" w:rsidP="00EF3420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Реалізація проекту в окремому місті Кам’янське. Дата створення мережі 2018-2019 рік. Проект на початку реалізації. Ініціатор ГО «Сила Громади міста Кам’янське»</w:t>
      </w:r>
      <w:r w:rsidR="0095760C" w:rsidRPr="00EF3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5760C" w:rsidRPr="00EF3420" w:rsidRDefault="0095760C" w:rsidP="00EF3420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4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Популяризація досвіду для інших міст України</w:t>
      </w:r>
      <w:r w:rsidR="00866C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2019 -2022 роки</w:t>
      </w:r>
    </w:p>
    <w:p w:rsidR="00D2654D" w:rsidRDefault="00EA62B3" w:rsidP="0029013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A6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Очікуваний результат:</w:t>
      </w:r>
      <w:r w:rsidR="00981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290137" w:rsidRPr="00D2654D" w:rsidRDefault="009818CA" w:rsidP="00D26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Поє</w:t>
      </w:r>
      <w:r w:rsidR="00186050"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днання активної громадськості </w:t>
      </w:r>
      <w:r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міста</w:t>
      </w:r>
      <w:r w:rsidR="00866C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</w:t>
      </w:r>
      <w:r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мешканці,</w:t>
      </w:r>
      <w:r w:rsidR="00866C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громадські лідери,</w:t>
      </w:r>
      <w:r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громадські організації, осередки політичних партій</w:t>
      </w:r>
      <w:r w:rsidR="00866C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демократичного спрямування</w:t>
      </w:r>
      <w:r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навколо спільних цінностей.</w:t>
      </w:r>
    </w:p>
    <w:p w:rsidR="00290137" w:rsidRPr="00D2654D" w:rsidRDefault="00EA62B3" w:rsidP="00D26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Створення в місті інформаційного комунікаційного </w:t>
      </w:r>
      <w:r w:rsidR="00211EB7"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майданчику для поєднання соціально активних та відповідальних мешканців міста</w:t>
      </w:r>
      <w:r w:rsidR="00C36FFC"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( 1% - 2 400 мешканців)</w:t>
      </w:r>
      <w:r w:rsidR="00211EB7"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для реального впливу на розвиток міста</w:t>
      </w:r>
      <w:r w:rsidR="00DF6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211EB7"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через передбачені законодавством можливості – вибори органів місцевого самоврядування</w:t>
      </w:r>
      <w:r w:rsidR="00D5624F"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участь у громадських слуханнях, обговореннях, засіданнях депутатських комісій та </w:t>
      </w:r>
      <w:r w:rsidR="007F147A"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сесій міської ради. Нейтралізація негативного </w:t>
      </w:r>
      <w:r w:rsidR="00186050"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інформаційного </w:t>
      </w:r>
      <w:r w:rsidR="007F147A"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впливу на мешканців міста через</w:t>
      </w:r>
      <w:r w:rsidR="00DF6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відсутність об’єктивної інформації або</w:t>
      </w:r>
      <w:r w:rsidR="00206EA4"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упередженні ЗМІ, які  висвітлюють події та життя в місті з урахуванням інтересів власників</w:t>
      </w:r>
      <w:r w:rsidR="00186050" w:rsidRP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ЗМІ.</w:t>
      </w:r>
      <w:r w:rsidR="000D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 наслідок після проведення виборів</w:t>
      </w:r>
      <w:r w:rsidR="00CF3B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F3B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ОМС</w:t>
      </w:r>
      <w:r w:rsidR="00CF3B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0D1AA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місті де діє мережа відповідальних мешканців ( 1% від населення міста)</w:t>
      </w:r>
      <w:r w:rsidR="00CF3B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D265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очікується більш якісний склад міської ради для провадженн</w:t>
      </w:r>
      <w:r w:rsidR="00CF3B5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змін на користь громади міста та поліпшення рівня життя.</w:t>
      </w:r>
      <w:bookmarkStart w:id="0" w:name="_GoBack"/>
      <w:bookmarkEnd w:id="0"/>
    </w:p>
    <w:sectPr w:rsidR="00290137" w:rsidRPr="00D2654D" w:rsidSect="000D1A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B6A"/>
    <w:multiLevelType w:val="hybridMultilevel"/>
    <w:tmpl w:val="3B9C4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D3FAD"/>
    <w:multiLevelType w:val="hybridMultilevel"/>
    <w:tmpl w:val="068C6574"/>
    <w:lvl w:ilvl="0" w:tplc="4B3C9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66531"/>
    <w:multiLevelType w:val="hybridMultilevel"/>
    <w:tmpl w:val="0A2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61"/>
    <w:rsid w:val="00060AC7"/>
    <w:rsid w:val="00062550"/>
    <w:rsid w:val="0006673D"/>
    <w:rsid w:val="00071B8B"/>
    <w:rsid w:val="00075177"/>
    <w:rsid w:val="000863AC"/>
    <w:rsid w:val="000C6634"/>
    <w:rsid w:val="000D1AAF"/>
    <w:rsid w:val="00106D44"/>
    <w:rsid w:val="00107F1E"/>
    <w:rsid w:val="00131363"/>
    <w:rsid w:val="00132C67"/>
    <w:rsid w:val="00140F2F"/>
    <w:rsid w:val="00167930"/>
    <w:rsid w:val="00170F4F"/>
    <w:rsid w:val="00186050"/>
    <w:rsid w:val="001E3A3C"/>
    <w:rsid w:val="00206EA4"/>
    <w:rsid w:val="00211EB7"/>
    <w:rsid w:val="002270D6"/>
    <w:rsid w:val="00235C8D"/>
    <w:rsid w:val="00247056"/>
    <w:rsid w:val="00252695"/>
    <w:rsid w:val="00290137"/>
    <w:rsid w:val="0029744C"/>
    <w:rsid w:val="002C43AE"/>
    <w:rsid w:val="002D61F1"/>
    <w:rsid w:val="002E3934"/>
    <w:rsid w:val="00304559"/>
    <w:rsid w:val="00310FFF"/>
    <w:rsid w:val="0031289C"/>
    <w:rsid w:val="00321B42"/>
    <w:rsid w:val="00330555"/>
    <w:rsid w:val="00364351"/>
    <w:rsid w:val="003D4E09"/>
    <w:rsid w:val="003D6CBF"/>
    <w:rsid w:val="00435C72"/>
    <w:rsid w:val="004537FE"/>
    <w:rsid w:val="00492E94"/>
    <w:rsid w:val="004F6F5D"/>
    <w:rsid w:val="00530612"/>
    <w:rsid w:val="00530835"/>
    <w:rsid w:val="00540956"/>
    <w:rsid w:val="00562737"/>
    <w:rsid w:val="005A2112"/>
    <w:rsid w:val="005A22C3"/>
    <w:rsid w:val="005C153C"/>
    <w:rsid w:val="005D5637"/>
    <w:rsid w:val="005D778D"/>
    <w:rsid w:val="005E34AE"/>
    <w:rsid w:val="005F349E"/>
    <w:rsid w:val="005F3F24"/>
    <w:rsid w:val="006368DD"/>
    <w:rsid w:val="00637C89"/>
    <w:rsid w:val="00651547"/>
    <w:rsid w:val="0066539D"/>
    <w:rsid w:val="00667516"/>
    <w:rsid w:val="00694AAC"/>
    <w:rsid w:val="006A7823"/>
    <w:rsid w:val="006C0FFA"/>
    <w:rsid w:val="006C255C"/>
    <w:rsid w:val="006C6371"/>
    <w:rsid w:val="006D4526"/>
    <w:rsid w:val="006E2F63"/>
    <w:rsid w:val="00714299"/>
    <w:rsid w:val="00740D53"/>
    <w:rsid w:val="00774F45"/>
    <w:rsid w:val="007958FB"/>
    <w:rsid w:val="007B4EED"/>
    <w:rsid w:val="007C62C1"/>
    <w:rsid w:val="007D2356"/>
    <w:rsid w:val="007F147A"/>
    <w:rsid w:val="00843567"/>
    <w:rsid w:val="00866C59"/>
    <w:rsid w:val="00872A6A"/>
    <w:rsid w:val="008B5724"/>
    <w:rsid w:val="008D1B5E"/>
    <w:rsid w:val="009125C6"/>
    <w:rsid w:val="00934D8D"/>
    <w:rsid w:val="00944A61"/>
    <w:rsid w:val="00946DAF"/>
    <w:rsid w:val="0095760C"/>
    <w:rsid w:val="0097280E"/>
    <w:rsid w:val="00972BFA"/>
    <w:rsid w:val="0098159F"/>
    <w:rsid w:val="009818CA"/>
    <w:rsid w:val="00982FAF"/>
    <w:rsid w:val="009963E0"/>
    <w:rsid w:val="009B2061"/>
    <w:rsid w:val="009B2510"/>
    <w:rsid w:val="009C0347"/>
    <w:rsid w:val="009F62A1"/>
    <w:rsid w:val="00A108EB"/>
    <w:rsid w:val="00A24DF6"/>
    <w:rsid w:val="00A468B3"/>
    <w:rsid w:val="00A85B92"/>
    <w:rsid w:val="00A97C81"/>
    <w:rsid w:val="00AA61BD"/>
    <w:rsid w:val="00AC0AA1"/>
    <w:rsid w:val="00AC124A"/>
    <w:rsid w:val="00B0030C"/>
    <w:rsid w:val="00B0218C"/>
    <w:rsid w:val="00B1712D"/>
    <w:rsid w:val="00B76325"/>
    <w:rsid w:val="00B808CC"/>
    <w:rsid w:val="00B9238F"/>
    <w:rsid w:val="00B92787"/>
    <w:rsid w:val="00B96BFD"/>
    <w:rsid w:val="00BD08C3"/>
    <w:rsid w:val="00BE16C2"/>
    <w:rsid w:val="00C1581F"/>
    <w:rsid w:val="00C36F9D"/>
    <w:rsid w:val="00C36FFC"/>
    <w:rsid w:val="00C6369A"/>
    <w:rsid w:val="00C832E9"/>
    <w:rsid w:val="00C83833"/>
    <w:rsid w:val="00CF3B5B"/>
    <w:rsid w:val="00D2654D"/>
    <w:rsid w:val="00D5624F"/>
    <w:rsid w:val="00D93054"/>
    <w:rsid w:val="00DB32E8"/>
    <w:rsid w:val="00DC7FDB"/>
    <w:rsid w:val="00DD7F27"/>
    <w:rsid w:val="00DF6828"/>
    <w:rsid w:val="00E248FC"/>
    <w:rsid w:val="00E357F5"/>
    <w:rsid w:val="00E55CCC"/>
    <w:rsid w:val="00E63166"/>
    <w:rsid w:val="00E725C3"/>
    <w:rsid w:val="00E92DE6"/>
    <w:rsid w:val="00EA62B3"/>
    <w:rsid w:val="00EF3420"/>
    <w:rsid w:val="00EF3D94"/>
    <w:rsid w:val="00F032CF"/>
    <w:rsid w:val="00F05F94"/>
    <w:rsid w:val="00F15544"/>
    <w:rsid w:val="00F23F69"/>
    <w:rsid w:val="00F635B7"/>
    <w:rsid w:val="00F85494"/>
    <w:rsid w:val="00F942BF"/>
    <w:rsid w:val="00FA3851"/>
    <w:rsid w:val="00FF1190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290137"/>
  </w:style>
  <w:style w:type="paragraph" w:styleId="a3">
    <w:name w:val="List Paragraph"/>
    <w:basedOn w:val="a"/>
    <w:uiPriority w:val="34"/>
    <w:qFormat/>
    <w:rsid w:val="00247056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Courier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290137"/>
  </w:style>
  <w:style w:type="paragraph" w:styleId="a3">
    <w:name w:val="List Paragraph"/>
    <w:basedOn w:val="a"/>
    <w:uiPriority w:val="34"/>
    <w:qFormat/>
    <w:rsid w:val="00247056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Courier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4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932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5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69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2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8832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4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21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8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39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9708-6B10-40A7-BA71-4623346A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2018-04-29T21:43:00Z</dcterms:created>
  <dcterms:modified xsi:type="dcterms:W3CDTF">2018-04-30T16:01:00Z</dcterms:modified>
</cp:coreProperties>
</file>