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98" w:rsidRPr="00484CCB" w:rsidRDefault="004D3A1A">
      <w:pPr>
        <w:rPr>
          <w:b/>
          <w:sz w:val="28"/>
          <w:szCs w:val="28"/>
          <w:lang w:val="uk-UA"/>
        </w:rPr>
      </w:pPr>
      <w:proofErr w:type="spellStart"/>
      <w:r w:rsidRPr="00484CCB">
        <w:rPr>
          <w:b/>
          <w:sz w:val="28"/>
          <w:szCs w:val="28"/>
        </w:rPr>
        <w:t>Програмна</w:t>
      </w:r>
      <w:proofErr w:type="spellEnd"/>
      <w:r w:rsidRPr="00484CCB">
        <w:rPr>
          <w:b/>
          <w:sz w:val="28"/>
          <w:szCs w:val="28"/>
        </w:rPr>
        <w:t xml:space="preserve"> мета </w:t>
      </w:r>
      <w:proofErr w:type="spellStart"/>
      <w:r w:rsidRPr="00484CCB">
        <w:rPr>
          <w:b/>
          <w:sz w:val="28"/>
          <w:szCs w:val="28"/>
        </w:rPr>
        <w:t>участ</w:t>
      </w:r>
      <w:proofErr w:type="spellEnd"/>
      <w:r w:rsidRPr="00484CCB">
        <w:rPr>
          <w:b/>
          <w:sz w:val="28"/>
          <w:szCs w:val="28"/>
          <w:lang w:val="uk-UA"/>
        </w:rPr>
        <w:t>і у проекті «Нові лідери»</w:t>
      </w:r>
      <w:r w:rsidR="005431BF" w:rsidRPr="00484CCB">
        <w:rPr>
          <w:b/>
          <w:sz w:val="28"/>
          <w:szCs w:val="28"/>
          <w:lang w:val="uk-UA"/>
        </w:rPr>
        <w:t xml:space="preserve"> (далі, НЛ)</w:t>
      </w:r>
      <w:r w:rsidRPr="00484CCB">
        <w:rPr>
          <w:b/>
          <w:sz w:val="28"/>
          <w:szCs w:val="28"/>
          <w:lang w:val="uk-UA"/>
        </w:rPr>
        <w:t xml:space="preserve"> Фадєєва О.Є.</w:t>
      </w:r>
    </w:p>
    <w:p w:rsidR="004D3A1A" w:rsidRDefault="004D3A1A">
      <w:pPr>
        <w:rPr>
          <w:sz w:val="24"/>
          <w:szCs w:val="24"/>
          <w:lang w:val="uk-UA"/>
        </w:rPr>
      </w:pPr>
    </w:p>
    <w:p w:rsidR="004D3A1A" w:rsidRPr="005431BF" w:rsidRDefault="004D3A1A">
      <w:pPr>
        <w:rPr>
          <w:color w:val="333333"/>
          <w:sz w:val="24"/>
          <w:szCs w:val="24"/>
          <w:shd w:val="clear" w:color="auto" w:fill="FFFFFF"/>
          <w:lang w:val="uk-UA"/>
        </w:rPr>
      </w:pPr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Особиста місія, як одного з політичних лідерів нової, пост-олігархічної формації полягає у пробудженні української спільноти від 400-70-25 річного летаргічного сну, що є необхідною та достатньою умовою розвитку (навіть, існування) України, як незалежної держави. </w:t>
      </w:r>
    </w:p>
    <w:p w:rsidR="005431BF" w:rsidRPr="005431BF" w:rsidRDefault="004D3A1A" w:rsidP="005431BF">
      <w:pPr>
        <w:jc w:val="both"/>
        <w:rPr>
          <w:sz w:val="24"/>
          <w:szCs w:val="24"/>
          <w:lang w:val="uk-UA"/>
        </w:rPr>
      </w:pPr>
      <w:r w:rsidRPr="005431BF">
        <w:rPr>
          <w:color w:val="333333"/>
          <w:sz w:val="24"/>
          <w:szCs w:val="24"/>
          <w:shd w:val="clear" w:color="auto" w:fill="FFFFFF"/>
          <w:lang w:val="uk-UA"/>
        </w:rPr>
        <w:t>На цьому шляху намагатимусь реалізувати кілька проектів – один з них вже реалізовано – написав та видав книгу «</w:t>
      </w:r>
      <w:proofErr w:type="spellStart"/>
      <w:r w:rsidRPr="005431BF">
        <w:rPr>
          <w:color w:val="333333"/>
          <w:sz w:val="24"/>
          <w:szCs w:val="24"/>
          <w:shd w:val="clear" w:color="auto" w:fill="FFFFFF"/>
          <w:lang w:val="uk-UA"/>
        </w:rPr>
        <w:t>Долітописна</w:t>
      </w:r>
      <w:proofErr w:type="spellEnd"/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 історія України» </w:t>
      </w:r>
      <w:r w:rsidR="005431BF"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- </w:t>
      </w:r>
      <w:hyperlink r:id="rId5" w:history="1">
        <w:r w:rsidR="005431BF" w:rsidRPr="005431BF">
          <w:rPr>
            <w:rStyle w:val="a3"/>
            <w:b/>
            <w:sz w:val="24"/>
            <w:szCs w:val="24"/>
            <w:lang w:val="uk-UA"/>
          </w:rPr>
          <w:t>https://kriev.wordpress.com</w:t>
        </w:r>
      </w:hyperlink>
      <w:r w:rsidR="005431BF" w:rsidRPr="005431BF">
        <w:rPr>
          <w:sz w:val="24"/>
          <w:szCs w:val="24"/>
          <w:lang w:val="uk-UA"/>
        </w:rPr>
        <w:t xml:space="preserve"> </w:t>
      </w:r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в якій науково довів феноменальність та успішність стародавніх предків українців та неяких сусідніх народів. </w:t>
      </w:r>
    </w:p>
    <w:p w:rsidR="004D3A1A" w:rsidRPr="005431BF" w:rsidRDefault="004D3A1A">
      <w:pPr>
        <w:rPr>
          <w:color w:val="333333"/>
          <w:sz w:val="24"/>
          <w:szCs w:val="24"/>
          <w:shd w:val="clear" w:color="auto" w:fill="FFFFFF"/>
          <w:lang w:val="uk-UA"/>
        </w:rPr>
      </w:pPr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Тепер </w:t>
      </w:r>
      <w:r w:rsidR="005431BF"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моя основна політична ціль полягає у «підтягуванні» сучасників до рівня самосвідомості та пасіонарності наших предків. </w:t>
      </w:r>
      <w:proofErr w:type="spellStart"/>
      <w:r w:rsidR="005431BF" w:rsidRPr="005431BF">
        <w:rPr>
          <w:color w:val="333333"/>
          <w:sz w:val="24"/>
          <w:szCs w:val="24"/>
          <w:shd w:val="clear" w:color="auto" w:fill="FFFFFF"/>
          <w:lang w:val="uk-UA"/>
        </w:rPr>
        <w:t>Телепроект</w:t>
      </w:r>
      <w:proofErr w:type="spellEnd"/>
      <w:r w:rsidR="005431BF"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 НЛ може надати можливість для реалізації одного з елементів комплексної програми підвищення рівня громадської активності населення – пілотного проекту зовнішнього утеплення </w:t>
      </w:r>
      <w:r w:rsidR="00C836AA">
        <w:rPr>
          <w:color w:val="333333"/>
          <w:sz w:val="24"/>
          <w:szCs w:val="24"/>
          <w:shd w:val="clear" w:color="auto" w:fill="FFFFFF"/>
          <w:lang w:val="uk-UA"/>
        </w:rPr>
        <w:t xml:space="preserve">багатоквартирних </w:t>
      </w:r>
      <w:r w:rsidR="005431BF" w:rsidRPr="005431BF">
        <w:rPr>
          <w:color w:val="333333"/>
          <w:sz w:val="24"/>
          <w:szCs w:val="24"/>
          <w:shd w:val="clear" w:color="auto" w:fill="FFFFFF"/>
          <w:lang w:val="uk-UA"/>
        </w:rPr>
        <w:t>будинків за принципом фінансування 50/50 (держава/мешканці).</w:t>
      </w:r>
    </w:p>
    <w:p w:rsidR="005431BF" w:rsidRPr="005431BF" w:rsidRDefault="005431BF" w:rsidP="005431BF">
      <w:pPr>
        <w:jc w:val="both"/>
        <w:rPr>
          <w:b/>
          <w:sz w:val="24"/>
          <w:szCs w:val="24"/>
          <w:lang w:val="uk-UA"/>
        </w:rPr>
      </w:pPr>
      <w:r w:rsidRPr="005431BF">
        <w:rPr>
          <w:color w:val="333333"/>
          <w:sz w:val="24"/>
          <w:szCs w:val="24"/>
          <w:shd w:val="clear" w:color="auto" w:fill="FFFFFF"/>
          <w:lang w:val="uk-UA"/>
        </w:rPr>
        <w:t>Основні економічні засади викладено у циклі статей «</w:t>
      </w:r>
      <w:proofErr w:type="spellStart"/>
      <w:r w:rsidRPr="005431BF">
        <w:rPr>
          <w:color w:val="333333"/>
          <w:sz w:val="24"/>
          <w:szCs w:val="24"/>
          <w:shd w:val="clear" w:color="auto" w:fill="FFFFFF"/>
          <w:lang w:val="uk-UA"/>
        </w:rPr>
        <w:t>Утепление</w:t>
      </w:r>
      <w:proofErr w:type="spellEnd"/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431BF">
        <w:rPr>
          <w:color w:val="333333"/>
          <w:sz w:val="24"/>
          <w:szCs w:val="24"/>
          <w:shd w:val="clear" w:color="auto" w:fill="FFFFFF"/>
          <w:lang w:val="uk-UA"/>
        </w:rPr>
        <w:t>Украин</w:t>
      </w:r>
      <w:proofErr w:type="spellEnd"/>
      <w:r w:rsidRPr="005431BF">
        <w:rPr>
          <w:color w:val="333333"/>
          <w:sz w:val="24"/>
          <w:szCs w:val="24"/>
          <w:shd w:val="clear" w:color="auto" w:fill="FFFFFF"/>
        </w:rPr>
        <w:t xml:space="preserve">ы», «Усиление Украины», «Учет Украины» </w:t>
      </w:r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 w:rsidRPr="005431BF">
        <w:rPr>
          <w:color w:val="333333"/>
          <w:sz w:val="24"/>
          <w:szCs w:val="24"/>
          <w:shd w:val="clear" w:color="auto" w:fill="FFFFFF"/>
          <w:lang w:val="uk-UA"/>
        </w:rPr>
        <w:t>т.і</w:t>
      </w:r>
      <w:proofErr w:type="spellEnd"/>
      <w:r w:rsidRPr="005431BF">
        <w:rPr>
          <w:color w:val="333333"/>
          <w:sz w:val="24"/>
          <w:szCs w:val="24"/>
          <w:shd w:val="clear" w:color="auto" w:fill="FFFFFF"/>
          <w:lang w:val="uk-UA"/>
        </w:rPr>
        <w:t xml:space="preserve">. - </w:t>
      </w:r>
      <w:hyperlink r:id="rId6" w:history="1">
        <w:r w:rsidRPr="005431BF">
          <w:rPr>
            <w:rStyle w:val="a3"/>
            <w:b/>
            <w:sz w:val="24"/>
            <w:szCs w:val="24"/>
            <w:lang w:val="uk-UA"/>
          </w:rPr>
          <w:t>https://alkiev71.wordpress.com/about</w:t>
        </w:r>
      </w:hyperlink>
      <w:r w:rsidRPr="005431BF">
        <w:rPr>
          <w:b/>
          <w:sz w:val="24"/>
          <w:szCs w:val="24"/>
          <w:lang w:val="uk-UA"/>
        </w:rPr>
        <w:t xml:space="preserve">  </w:t>
      </w:r>
    </w:p>
    <w:p w:rsidR="005431BF" w:rsidRDefault="005431BF">
      <w:pPr>
        <w:rPr>
          <w:sz w:val="24"/>
          <w:szCs w:val="24"/>
          <w:lang w:val="uk-UA"/>
        </w:rPr>
      </w:pPr>
      <w:r w:rsidRPr="005D521E">
        <w:rPr>
          <w:b/>
          <w:sz w:val="24"/>
          <w:szCs w:val="24"/>
          <w:lang w:val="uk-UA"/>
        </w:rPr>
        <w:t>Ціль проекту</w:t>
      </w:r>
      <w:r w:rsidRPr="005431BF">
        <w:rPr>
          <w:sz w:val="24"/>
          <w:szCs w:val="24"/>
          <w:lang w:val="uk-UA"/>
        </w:rPr>
        <w:t xml:space="preserve"> – викликати суспільно-політичний резонанс задля прийняття закону про </w:t>
      </w:r>
      <w:proofErr w:type="spellStart"/>
      <w:r w:rsidRPr="005431BF">
        <w:rPr>
          <w:sz w:val="24"/>
          <w:szCs w:val="24"/>
          <w:lang w:val="uk-UA"/>
        </w:rPr>
        <w:t>обовїязкове</w:t>
      </w:r>
      <w:proofErr w:type="spellEnd"/>
      <w:r w:rsidRPr="005431BF">
        <w:rPr>
          <w:sz w:val="24"/>
          <w:szCs w:val="24"/>
          <w:lang w:val="uk-UA"/>
        </w:rPr>
        <w:t xml:space="preserve"> масове утеплення будинків на партнерських засадах фінансування</w:t>
      </w:r>
      <w:r w:rsidR="005D521E">
        <w:rPr>
          <w:sz w:val="24"/>
          <w:szCs w:val="24"/>
          <w:lang w:val="uk-UA"/>
        </w:rPr>
        <w:t xml:space="preserve"> 50/50.</w:t>
      </w:r>
    </w:p>
    <w:p w:rsidR="005D521E" w:rsidRDefault="005D521E">
      <w:pPr>
        <w:rPr>
          <w:sz w:val="24"/>
          <w:szCs w:val="24"/>
          <w:lang w:val="uk-UA"/>
        </w:rPr>
      </w:pPr>
      <w:r w:rsidRPr="005D521E">
        <w:rPr>
          <w:b/>
          <w:sz w:val="24"/>
          <w:szCs w:val="24"/>
          <w:lang w:val="uk-UA"/>
        </w:rPr>
        <w:t>Мета</w:t>
      </w:r>
      <w:r>
        <w:rPr>
          <w:sz w:val="24"/>
          <w:szCs w:val="24"/>
          <w:lang w:val="uk-UA"/>
        </w:rPr>
        <w:t xml:space="preserve"> – зібрати 1 млн. грн. для утеплення «зразково-показового» 2-5 поверхового будинку.</w:t>
      </w:r>
    </w:p>
    <w:p w:rsidR="005D521E" w:rsidRPr="00C836AA" w:rsidRDefault="005D521E">
      <w:pPr>
        <w:rPr>
          <w:b/>
          <w:sz w:val="24"/>
          <w:szCs w:val="24"/>
          <w:lang w:val="uk-UA"/>
        </w:rPr>
      </w:pPr>
      <w:r w:rsidRPr="00C836AA">
        <w:rPr>
          <w:b/>
          <w:sz w:val="24"/>
          <w:szCs w:val="24"/>
          <w:lang w:val="uk-UA"/>
        </w:rPr>
        <w:t>Завдання:</w:t>
      </w:r>
    </w:p>
    <w:p w:rsidR="005D521E" w:rsidRDefault="00BF166A" w:rsidP="005D521E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Краудфондінг</w:t>
      </w:r>
      <w:proofErr w:type="spellEnd"/>
      <w:r>
        <w:rPr>
          <w:sz w:val="24"/>
          <w:szCs w:val="24"/>
          <w:lang w:val="uk-UA"/>
        </w:rPr>
        <w:t xml:space="preserve"> – 1 міс. з дати оприлюднення намірів (наприклад, 1 червня 2018 р.)</w:t>
      </w:r>
    </w:p>
    <w:p w:rsidR="00BF166A" w:rsidRDefault="00BF166A" w:rsidP="005D521E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Конкурсний відбір будинку та підрядчика + 1 міс.</w:t>
      </w:r>
    </w:p>
    <w:p w:rsidR="00BF166A" w:rsidRDefault="00BF166A" w:rsidP="005D521E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Роботи з утеплення + 1-2 міс.</w:t>
      </w:r>
    </w:p>
    <w:p w:rsidR="00BF166A" w:rsidRDefault="00044F7D" w:rsidP="005D521E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Суспільна хвиля лобіюв</w:t>
      </w:r>
      <w:bookmarkStart w:id="0" w:name="_GoBack"/>
      <w:bookmarkEnd w:id="0"/>
      <w:r>
        <w:rPr>
          <w:sz w:val="24"/>
          <w:szCs w:val="24"/>
          <w:lang w:val="uk-UA"/>
        </w:rPr>
        <w:t>ання законопроекту та його підготовка + 2-3 міс.</w:t>
      </w:r>
    </w:p>
    <w:p w:rsidR="00044F7D" w:rsidRDefault="00044F7D" w:rsidP="005D521E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Прийняття закону «Про утеплення» - </w:t>
      </w:r>
      <w:r w:rsidR="00C836AA">
        <w:rPr>
          <w:sz w:val="24"/>
          <w:szCs w:val="24"/>
          <w:lang w:val="uk-UA"/>
        </w:rPr>
        <w:t>грудень 2018 р.</w:t>
      </w:r>
    </w:p>
    <w:p w:rsidR="00C836AA" w:rsidRPr="00C836AA" w:rsidRDefault="00C836AA" w:rsidP="00C836A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Суспільно-е</w:t>
      </w:r>
      <w:r w:rsidRPr="00C836AA">
        <w:rPr>
          <w:b/>
          <w:sz w:val="24"/>
          <w:szCs w:val="24"/>
          <w:lang w:val="uk-UA"/>
        </w:rPr>
        <w:t>кономічний ефект від проекту:</w:t>
      </w:r>
    </w:p>
    <w:p w:rsidR="00C836AA" w:rsidRDefault="00C836AA" w:rsidP="00C836AA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C836AA">
        <w:rPr>
          <w:sz w:val="24"/>
          <w:szCs w:val="24"/>
          <w:lang w:val="uk-UA"/>
        </w:rPr>
        <w:t xml:space="preserve">Масове (загальне) утеплення міського багатоповерхового житла зекономить країні (бюджету, народу) біля 30 млрд. грн. щорічно. </w:t>
      </w:r>
    </w:p>
    <w:p w:rsidR="00C836AA" w:rsidRDefault="00C836AA" w:rsidP="00C836AA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десятків тисяч робочих місць на найближчі 5-6 років.</w:t>
      </w:r>
    </w:p>
    <w:p w:rsidR="00C836AA" w:rsidRPr="00C836AA" w:rsidRDefault="00C836AA" w:rsidP="00C836AA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Підвищення рівня громадської активності та самосвідомості українців.</w:t>
      </w:r>
    </w:p>
    <w:p w:rsidR="00C836AA" w:rsidRDefault="00C836AA" w:rsidP="00C836AA">
      <w:pPr>
        <w:rPr>
          <w:sz w:val="24"/>
          <w:szCs w:val="24"/>
          <w:lang w:val="uk-UA"/>
        </w:rPr>
      </w:pPr>
    </w:p>
    <w:p w:rsidR="00C836AA" w:rsidRDefault="00C836AA" w:rsidP="00C836A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Концепція проекту пілотного утеплення розроблена, також готове завдання на законопроект. Особисто виконав три міні-проекту утеплення для родичів (буквально, власними руками).</w:t>
      </w:r>
    </w:p>
    <w:p w:rsidR="00C836AA" w:rsidRPr="00C836AA" w:rsidRDefault="00C836AA" w:rsidP="00C836AA">
      <w:pPr>
        <w:rPr>
          <w:sz w:val="24"/>
          <w:szCs w:val="24"/>
          <w:lang w:val="uk-UA"/>
        </w:rPr>
      </w:pPr>
    </w:p>
    <w:sectPr w:rsidR="00C836AA" w:rsidRPr="00C836AA" w:rsidSect="00044F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D21"/>
    <w:multiLevelType w:val="hybridMultilevel"/>
    <w:tmpl w:val="3C66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D43"/>
    <w:multiLevelType w:val="hybridMultilevel"/>
    <w:tmpl w:val="CA3E6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A"/>
    <w:rsid w:val="00044F7D"/>
    <w:rsid w:val="00484CCB"/>
    <w:rsid w:val="004D3A1A"/>
    <w:rsid w:val="005431BF"/>
    <w:rsid w:val="005D521E"/>
    <w:rsid w:val="00A47598"/>
    <w:rsid w:val="00BF166A"/>
    <w:rsid w:val="00C8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319"/>
  <w15:chartTrackingRefBased/>
  <w15:docId w15:val="{C9A2129F-CA34-4EDD-B99F-7B28A299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1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kiev71.wordpress.com/about" TargetMode="External"/><Relationship Id="rId5" Type="http://schemas.openxmlformats.org/officeDocument/2006/relationships/hyperlink" Target="https://kriev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2018-04-30T19:46:00Z</dcterms:created>
  <dcterms:modified xsi:type="dcterms:W3CDTF">2018-04-30T20:25:00Z</dcterms:modified>
</cp:coreProperties>
</file>