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3BF" w:rsidRDefault="00EF63BF" w:rsidP="0073158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Я представляю вашій увазі проект, котрий докорінно змінить позиціонування села, врятує найстаріший триарковий діючий міст в Україні і дасть змогу людям розкрити свій потенціал та почати заробляти.</w:t>
      </w:r>
    </w:p>
    <w:p w:rsidR="00EF63BF" w:rsidRDefault="00EF63BF" w:rsidP="0073158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Моя ідея полягає не тільки у реконструкції моста, який в народі звикли називати «Три мости». Адже така цікава інженерно-архітектурна родзинка може стати стартовим майданчиком, наріжним каменем у побудові загального бренду села та його економічного розвою.</w:t>
      </w:r>
    </w:p>
    <w:p w:rsidR="00EF63BF" w:rsidRDefault="00EF63BF" w:rsidP="0073158F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Згідно концепції благоустрою прилеглої території навколо «Трьох мостів» та вздовж річки із загадковою назвою Ямгорів заплановано організацію розважально-пізнавального парку котрий створить до 100 робочих місць та зможе збільшити на 40% надходження до бюджету села. Адже, ті цікавинки, над яким ми працюємо вже сьогодні зможуть привабити місцевого та зовнішнього туриста. А той, у свою чергу, сприятиме розвитку туристичної галузі та супутніх послуг.Це абсолютно нова сторінка у історії Котиківки. І щоб розпочати її необхідно виконання двох умов:</w:t>
      </w:r>
    </w:p>
    <w:p w:rsidR="00EF63BF" w:rsidRDefault="00EF63BF" w:rsidP="00C355B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Цікаві, але реалістичні ідеї;</w:t>
      </w:r>
    </w:p>
    <w:p w:rsidR="00EF63BF" w:rsidRDefault="00EF63BF" w:rsidP="00C355BE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Мінімально-необхідна інфраструктура, як то водопостачання та водовідведення, електричні мережі, доступ до інтернету, тощо.</w:t>
      </w:r>
    </w:p>
    <w:p w:rsidR="00EF63BF" w:rsidRDefault="00EF63BF" w:rsidP="00DC017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Уже у квітні розпочато роботу над маркуванням цікавих велосипедних та піших маршрутів, котрі беруть свій початок у розважально-пізнавальному парку «Три мости» і далі прямують то до Дністра то сусідніх сіл чи цікавих еко-систем. </w:t>
      </w:r>
    </w:p>
    <w:p w:rsidR="00EF63BF" w:rsidRDefault="00EF63BF" w:rsidP="00DC017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Готується макет амфітеатру, котрий органічно вписується у горбистий ландшафт схилів річки Ямгорів. Розробляється дизайн унікальних інсталяцій пов’язаних із представленням різних історичних епох.</w:t>
      </w:r>
    </w:p>
    <w:p w:rsidR="00EF63BF" w:rsidRDefault="00EF63BF" w:rsidP="00DC017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Проводиться розбивка території під вело-кемпінг та вело-кафе із точкою панорамного огляду на архітектурні пам’ятки доби козацького бароко, що розкинулись на протилежній стороні річки Ямгорів.</w:t>
      </w:r>
    </w:p>
    <w:p w:rsidR="00EF63BF" w:rsidRDefault="00EF63BF" w:rsidP="00DC017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Розроблено положення про пріоритетність надання можливості ведення бізнесу на території рекреаційної зони для випускників вузів, яке стане для них першим робочим місцем. </w:t>
      </w:r>
    </w:p>
    <w:p w:rsidR="00EF63BF" w:rsidRDefault="00EF63BF" w:rsidP="00DC017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Розглядаються перспективи створення комунального підприємства, котре візьме на себе зобов’язання  із підтримання належного благоустрою та поточного ремонту будівель та інженерних споруд. При цьому, воно повинно стати за два-три роки самоокупним за рахунок платних послуг.</w:t>
      </w:r>
    </w:p>
    <w:p w:rsidR="00EF63BF" w:rsidRDefault="00EF63BF" w:rsidP="00DC017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Вся територія дасть змогу проводити фестивалі, ярмарки та змагання, вистави, концерти та конкурси. </w:t>
      </w:r>
    </w:p>
    <w:p w:rsidR="00EF63BF" w:rsidRDefault="00EF63BF" w:rsidP="00DC0174">
      <w:pPr>
        <w:ind w:firstLine="567"/>
        <w:jc w:val="both"/>
        <w:rPr>
          <w:sz w:val="32"/>
          <w:szCs w:val="32"/>
        </w:rPr>
      </w:pPr>
      <w:r>
        <w:rPr>
          <w:sz w:val="32"/>
          <w:szCs w:val="32"/>
        </w:rPr>
        <w:t>Серед таких конкурсів-змагань, який неймовірно вдало підходить під пізнавально-розважальну тематику є проведення Всеукраїнського змагання із гончарства…</w:t>
      </w:r>
    </w:p>
    <w:p w:rsidR="00EF63BF" w:rsidRDefault="00EF63BF" w:rsidP="00DC0174">
      <w:pPr>
        <w:ind w:firstLine="567"/>
        <w:jc w:val="both"/>
        <w:rPr>
          <w:sz w:val="32"/>
          <w:szCs w:val="32"/>
        </w:rPr>
      </w:pPr>
    </w:p>
    <w:p w:rsidR="00EF63BF" w:rsidRDefault="00EF63BF" w:rsidP="00DC0174">
      <w:pPr>
        <w:ind w:firstLine="567"/>
        <w:jc w:val="both"/>
        <w:rPr>
          <w:sz w:val="32"/>
          <w:szCs w:val="32"/>
        </w:rPr>
      </w:pPr>
    </w:p>
    <w:p w:rsidR="00EF63BF" w:rsidRPr="00C355BE" w:rsidRDefault="00EF63BF" w:rsidP="00C355BE">
      <w:pPr>
        <w:jc w:val="both"/>
        <w:rPr>
          <w:sz w:val="32"/>
          <w:szCs w:val="32"/>
        </w:rPr>
      </w:pPr>
    </w:p>
    <w:p w:rsidR="00EF63BF" w:rsidRPr="00C355BE" w:rsidRDefault="00EF63BF" w:rsidP="00C355BE">
      <w:pPr>
        <w:pStyle w:val="ListParagraph"/>
        <w:ind w:left="927"/>
        <w:jc w:val="both"/>
        <w:rPr>
          <w:sz w:val="32"/>
          <w:szCs w:val="32"/>
        </w:rPr>
      </w:pPr>
    </w:p>
    <w:p w:rsidR="00EF63BF" w:rsidRPr="0073158F" w:rsidRDefault="00EF63BF" w:rsidP="0073158F">
      <w:pPr>
        <w:ind w:firstLine="567"/>
        <w:jc w:val="both"/>
        <w:rPr>
          <w:sz w:val="32"/>
          <w:szCs w:val="32"/>
        </w:rPr>
      </w:pPr>
      <w:bookmarkStart w:id="0" w:name="_GoBack"/>
      <w:bookmarkEnd w:id="0"/>
    </w:p>
    <w:sectPr w:rsidR="00EF63BF" w:rsidRPr="0073158F" w:rsidSect="003F58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28E2"/>
    <w:multiLevelType w:val="hybridMultilevel"/>
    <w:tmpl w:val="60E6E5FC"/>
    <w:lvl w:ilvl="0" w:tplc="FC18ED40">
      <w:numFmt w:val="bullet"/>
      <w:lvlText w:val="-"/>
      <w:lvlJc w:val="left"/>
      <w:pPr>
        <w:ind w:left="927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58F"/>
    <w:rsid w:val="001D4116"/>
    <w:rsid w:val="003F581F"/>
    <w:rsid w:val="0044507C"/>
    <w:rsid w:val="00455689"/>
    <w:rsid w:val="00564BC3"/>
    <w:rsid w:val="00621804"/>
    <w:rsid w:val="0073158F"/>
    <w:rsid w:val="007B2E26"/>
    <w:rsid w:val="007D3578"/>
    <w:rsid w:val="0088678B"/>
    <w:rsid w:val="009D3288"/>
    <w:rsid w:val="00A005A5"/>
    <w:rsid w:val="00A703ED"/>
    <w:rsid w:val="00AF4871"/>
    <w:rsid w:val="00C355BE"/>
    <w:rsid w:val="00DB374A"/>
    <w:rsid w:val="00DC0174"/>
    <w:rsid w:val="00E375B2"/>
    <w:rsid w:val="00EF5298"/>
    <w:rsid w:val="00EF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1F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55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368</Words>
  <Characters>2102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 представляю вашій увазі проект, котрий докорінно змінить позиціонування села, врятує найстаріший триарковий діючий міст в Україні і дасть змогу людям розкрити свій потенціал та почати заробляти</dc:title>
  <dc:subject/>
  <dc:creator>RePack by Diakov</dc:creator>
  <cp:keywords/>
  <dc:description/>
  <cp:lastModifiedBy>Ivan_Home</cp:lastModifiedBy>
  <cp:revision>2</cp:revision>
  <dcterms:created xsi:type="dcterms:W3CDTF">2018-04-30T20:58:00Z</dcterms:created>
  <dcterms:modified xsi:type="dcterms:W3CDTF">2018-04-30T20:58:00Z</dcterms:modified>
</cp:coreProperties>
</file>