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F" w:rsidRDefault="00D3328F" w:rsidP="00D332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Програмна мета:</w:t>
      </w:r>
    </w:p>
    <w:p w:rsidR="00E442A6" w:rsidRPr="00D3328F" w:rsidRDefault="00C4106D" w:rsidP="00D3328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Hlk512374825"/>
      <w:r>
        <w:rPr>
          <w:rFonts w:ascii="Times New Roman" w:hAnsi="Times New Roman" w:cs="Times New Roman"/>
          <w:b/>
          <w:sz w:val="32"/>
          <w:szCs w:val="32"/>
          <w:lang w:val="uk-UA"/>
        </w:rPr>
        <w:t>«В</w:t>
      </w:r>
      <w:r w:rsidR="00D3328F">
        <w:rPr>
          <w:rFonts w:ascii="Times New Roman" w:hAnsi="Times New Roman" w:cs="Times New Roman"/>
          <w:b/>
          <w:sz w:val="32"/>
          <w:szCs w:val="32"/>
          <w:lang w:val="uk-UA"/>
        </w:rPr>
        <w:t>провадження є</w:t>
      </w:r>
      <w:r w:rsidR="00D3328F" w:rsidRPr="00D3328F">
        <w:rPr>
          <w:rFonts w:ascii="Times New Roman" w:hAnsi="Times New Roman" w:cs="Times New Roman"/>
          <w:b/>
          <w:sz w:val="32"/>
          <w:szCs w:val="32"/>
          <w:lang w:val="uk-UA"/>
        </w:rPr>
        <w:t>дин</w:t>
      </w:r>
      <w:r w:rsidR="00D3328F">
        <w:rPr>
          <w:rFonts w:ascii="Times New Roman" w:hAnsi="Times New Roman" w:cs="Times New Roman"/>
          <w:b/>
          <w:sz w:val="32"/>
          <w:szCs w:val="32"/>
          <w:lang w:val="uk-UA"/>
        </w:rPr>
        <w:t>их</w:t>
      </w:r>
      <w:r w:rsidR="00D3328F" w:rsidRPr="00D3328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етичн</w:t>
      </w:r>
      <w:r w:rsidR="00D3328F">
        <w:rPr>
          <w:rFonts w:ascii="Times New Roman" w:hAnsi="Times New Roman" w:cs="Times New Roman"/>
          <w:b/>
          <w:sz w:val="32"/>
          <w:szCs w:val="32"/>
          <w:lang w:val="uk-UA"/>
        </w:rPr>
        <w:t>их</w:t>
      </w:r>
      <w:r w:rsidR="00D3328F" w:rsidRPr="00D3328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стандарт</w:t>
      </w:r>
      <w:r w:rsidR="00D3328F">
        <w:rPr>
          <w:rFonts w:ascii="Times New Roman" w:hAnsi="Times New Roman" w:cs="Times New Roman"/>
          <w:b/>
          <w:sz w:val="32"/>
          <w:szCs w:val="32"/>
          <w:lang w:val="uk-UA"/>
        </w:rPr>
        <w:t>ів</w:t>
      </w:r>
      <w:r w:rsidR="00D3328F" w:rsidRPr="00D3328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для правників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bookmarkEnd w:id="0"/>
    <w:p w:rsidR="0016181B" w:rsidRPr="0016181B" w:rsidRDefault="0016181B" w:rsidP="00F61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1B">
        <w:rPr>
          <w:rFonts w:ascii="Times New Roman" w:hAnsi="Times New Roman" w:cs="Times New Roman"/>
          <w:b/>
          <w:sz w:val="28"/>
          <w:szCs w:val="28"/>
        </w:rPr>
        <w:t>МІСІЯ</w:t>
      </w:r>
    </w:p>
    <w:p w:rsidR="0016181B" w:rsidRPr="0016181B" w:rsidRDefault="0016181B" w:rsidP="00F6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2374547"/>
      <w:proofErr w:type="spellStart"/>
      <w:r w:rsidRPr="0016181B">
        <w:rPr>
          <w:rFonts w:ascii="Times New Roman" w:hAnsi="Times New Roman" w:cs="Times New Roman"/>
          <w:sz w:val="28"/>
          <w:szCs w:val="28"/>
        </w:rPr>
        <w:t>Єдині</w:t>
      </w:r>
      <w:proofErr w:type="spellEnd"/>
      <w:r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B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B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16181B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правників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задля забезпечення якісного та ефективного з</w:t>
      </w:r>
      <w:proofErr w:type="spellStart"/>
      <w:r w:rsidRPr="0016181B">
        <w:rPr>
          <w:rFonts w:ascii="Times New Roman" w:hAnsi="Times New Roman" w:cs="Times New Roman"/>
          <w:sz w:val="28"/>
          <w:szCs w:val="28"/>
        </w:rPr>
        <w:t>ахист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16181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16181B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6181B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відновлення, а в подальшому посилення авторитету системи</w:t>
      </w:r>
      <w:r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B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нашій країні</w:t>
      </w:r>
      <w:r w:rsidRPr="0016181B">
        <w:rPr>
          <w:rFonts w:ascii="Times New Roman" w:hAnsi="Times New Roman" w:cs="Times New Roman"/>
          <w:sz w:val="28"/>
          <w:szCs w:val="28"/>
        </w:rPr>
        <w:t>.</w:t>
      </w:r>
    </w:p>
    <w:p w:rsidR="0016181B" w:rsidRPr="0016181B" w:rsidRDefault="0016181B" w:rsidP="00F61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1B">
        <w:rPr>
          <w:rFonts w:ascii="Times New Roman" w:hAnsi="Times New Roman" w:cs="Times New Roman"/>
          <w:b/>
          <w:sz w:val="28"/>
          <w:szCs w:val="28"/>
        </w:rPr>
        <w:t>БАЧЕННЯ</w:t>
      </w:r>
    </w:p>
    <w:p w:rsidR="003853F2" w:rsidRPr="00AB09D4" w:rsidRDefault="00C22358" w:rsidP="00F611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512376784"/>
      <w:r>
        <w:rPr>
          <w:rFonts w:ascii="Times New Roman" w:hAnsi="Times New Roman" w:cs="Times New Roman"/>
          <w:sz w:val="28"/>
          <w:szCs w:val="28"/>
          <w:lang w:val="uk-UA"/>
        </w:rPr>
        <w:t>Довіра суспільства до правників дуже висока, у</w:t>
      </w:r>
      <w:r w:rsidR="003853F2">
        <w:rPr>
          <w:rFonts w:ascii="Times New Roman" w:hAnsi="Times New Roman" w:cs="Times New Roman"/>
          <w:sz w:val="28"/>
          <w:szCs w:val="28"/>
          <w:lang w:val="uk-UA"/>
        </w:rPr>
        <w:t>країнські правники дотримуються у своїй професійній діяльності єдиних етичних стандартів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r w:rsidR="003853F2">
        <w:rPr>
          <w:rFonts w:ascii="Times New Roman" w:hAnsi="Times New Roman" w:cs="Times New Roman"/>
          <w:sz w:val="28"/>
          <w:szCs w:val="28"/>
          <w:lang w:val="uk-UA"/>
        </w:rPr>
        <w:t>Правничі етичні стандарти</w:t>
      </w:r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81B" w:rsidRPr="0016181B">
        <w:rPr>
          <w:rFonts w:ascii="Times New Roman" w:hAnsi="Times New Roman" w:cs="Times New Roman"/>
          <w:sz w:val="28"/>
          <w:szCs w:val="28"/>
        </w:rPr>
        <w:t xml:space="preserve">присягою,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доповнюючи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конкретизуючи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морально-етичний</w:t>
      </w:r>
      <w:proofErr w:type="spellEnd"/>
      <w:r w:rsidR="00385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. </w:t>
      </w:r>
      <w:r w:rsidR="003853F2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загальноприйнятих</w:t>
      </w:r>
      <w:proofErr w:type="spellEnd"/>
      <w:r w:rsidR="00385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81B" w:rsidRPr="0016181B">
        <w:rPr>
          <w:rFonts w:ascii="Times New Roman" w:hAnsi="Times New Roman" w:cs="Times New Roman"/>
          <w:sz w:val="28"/>
          <w:szCs w:val="28"/>
        </w:rPr>
        <w:t xml:space="preserve">правил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>,</w:t>
      </w:r>
      <w:r w:rsidR="00AB09D4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незалежної  професійної діяльності та</w:t>
      </w:r>
      <w:r w:rsidR="0016181B" w:rsidRPr="001618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буденному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>,</w:t>
      </w:r>
      <w:r w:rsidR="00385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85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181B" w:rsidRPr="0016181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>.</w:t>
      </w:r>
      <w:r w:rsidR="00AB09D4">
        <w:rPr>
          <w:rFonts w:ascii="Times New Roman" w:hAnsi="Times New Roman" w:cs="Times New Roman"/>
          <w:sz w:val="28"/>
          <w:szCs w:val="28"/>
          <w:lang w:val="uk-UA"/>
        </w:rPr>
        <w:t xml:space="preserve"> Фактично це кодекс</w:t>
      </w:r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9D4" w:rsidRPr="00AB09D4">
        <w:rPr>
          <w:rFonts w:ascii="Times New Roman" w:hAnsi="Times New Roman" w:cs="Times New Roman"/>
          <w:sz w:val="28"/>
          <w:szCs w:val="28"/>
        </w:rPr>
        <w:t>морально-ціннісних</w:t>
      </w:r>
      <w:proofErr w:type="spellEnd"/>
      <w:r w:rsidR="00AB09D4" w:rsidRPr="00AB0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9D4" w:rsidRPr="00AB09D4">
        <w:rPr>
          <w:rFonts w:ascii="Times New Roman" w:hAnsi="Times New Roman" w:cs="Times New Roman"/>
          <w:sz w:val="28"/>
          <w:szCs w:val="28"/>
        </w:rPr>
        <w:t>настанов</w:t>
      </w:r>
      <w:proofErr w:type="spellEnd"/>
      <w:r w:rsidR="00AB09D4">
        <w:rPr>
          <w:rFonts w:ascii="Times New Roman" w:hAnsi="Times New Roman" w:cs="Times New Roman"/>
          <w:sz w:val="28"/>
          <w:szCs w:val="28"/>
          <w:lang w:val="uk-UA"/>
        </w:rPr>
        <w:t xml:space="preserve"> для правників.</w:t>
      </w:r>
    </w:p>
    <w:p w:rsidR="00D14CCB" w:rsidRPr="00D14CCB" w:rsidRDefault="00D14CCB" w:rsidP="00F611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усіх вищих правничих навчальних закладах запроваджена обов’язкова навчальна дисципліна, метою якої є п</w:t>
      </w:r>
      <w:r w:rsidRPr="00D14CCB">
        <w:rPr>
          <w:rFonts w:ascii="Times New Roman" w:hAnsi="Times New Roman" w:cs="Times New Roman"/>
          <w:sz w:val="28"/>
          <w:szCs w:val="28"/>
          <w:lang w:val="uk-UA"/>
        </w:rPr>
        <w:t xml:space="preserve">рофесійна </w:t>
      </w:r>
      <w:proofErr w:type="spellStart"/>
      <w:r w:rsidRPr="00D14CCB">
        <w:rPr>
          <w:rFonts w:ascii="Times New Roman" w:hAnsi="Times New Roman" w:cs="Times New Roman"/>
          <w:sz w:val="28"/>
          <w:szCs w:val="28"/>
          <w:lang w:val="uk-UA"/>
        </w:rPr>
        <w:t>інкультурація</w:t>
      </w:r>
      <w:proofErr w:type="spellEnd"/>
      <w:r w:rsidRPr="00D14CCB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правників. Навчальна дисципліна вивчається протягом всього навчання, а </w:t>
      </w:r>
      <w:r w:rsidR="00AB09D4">
        <w:rPr>
          <w:rFonts w:ascii="Times New Roman" w:hAnsi="Times New Roman" w:cs="Times New Roman"/>
          <w:sz w:val="28"/>
          <w:szCs w:val="28"/>
          <w:lang w:val="uk-UA"/>
        </w:rPr>
        <w:t>викладають її знані та поважні правники (ментори).</w:t>
      </w:r>
      <w:bookmarkEnd w:id="2"/>
    </w:p>
    <w:p w:rsidR="0016181B" w:rsidRDefault="0016181B" w:rsidP="00F61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1B">
        <w:rPr>
          <w:rFonts w:ascii="Times New Roman" w:hAnsi="Times New Roman" w:cs="Times New Roman"/>
          <w:b/>
          <w:sz w:val="28"/>
          <w:szCs w:val="28"/>
        </w:rPr>
        <w:t>ЦІННОСТІ</w:t>
      </w:r>
    </w:p>
    <w:p w:rsidR="00C22358" w:rsidRPr="00BC5D30" w:rsidRDefault="001E71F6" w:rsidP="00F611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512376859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22358" w:rsidRPr="00BC5D30">
        <w:rPr>
          <w:rFonts w:ascii="Times New Roman" w:hAnsi="Times New Roman" w:cs="Times New Roman"/>
          <w:sz w:val="28"/>
          <w:szCs w:val="28"/>
          <w:lang w:val="uk-UA"/>
        </w:rPr>
        <w:t>равильн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C5D30" w:rsidRPr="00BC5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358" w:rsidRPr="00BC5D30"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22358" w:rsidRPr="00BC5D30">
        <w:rPr>
          <w:rFonts w:ascii="Times New Roman" w:hAnsi="Times New Roman" w:cs="Times New Roman"/>
          <w:sz w:val="28"/>
          <w:szCs w:val="28"/>
          <w:lang w:val="uk-UA"/>
        </w:rPr>
        <w:t xml:space="preserve"> свідомості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22358" w:rsidRPr="00BC5D30">
        <w:rPr>
          <w:rFonts w:ascii="Times New Roman" w:hAnsi="Times New Roman" w:cs="Times New Roman"/>
          <w:sz w:val="28"/>
          <w:szCs w:val="28"/>
          <w:lang w:val="uk-UA"/>
        </w:rPr>
        <w:t xml:space="preserve">поглядів </w:t>
      </w:r>
      <w:r>
        <w:rPr>
          <w:rFonts w:ascii="Times New Roman" w:hAnsi="Times New Roman" w:cs="Times New Roman"/>
          <w:sz w:val="28"/>
          <w:szCs w:val="28"/>
          <w:lang w:val="uk-UA"/>
        </w:rPr>
        <w:t>правників</w:t>
      </w:r>
      <w:r w:rsidR="00C22358" w:rsidRPr="00BC5D30">
        <w:rPr>
          <w:rFonts w:ascii="Times New Roman" w:hAnsi="Times New Roman" w:cs="Times New Roman"/>
          <w:sz w:val="28"/>
          <w:szCs w:val="28"/>
          <w:lang w:val="uk-UA"/>
        </w:rPr>
        <w:t>, орієн</w:t>
      </w:r>
      <w:r>
        <w:rPr>
          <w:rFonts w:ascii="Times New Roman" w:hAnsi="Times New Roman" w:cs="Times New Roman"/>
          <w:sz w:val="28"/>
          <w:szCs w:val="28"/>
          <w:lang w:val="uk-UA"/>
        </w:rPr>
        <w:t>тація</w:t>
      </w:r>
      <w:r w:rsidR="00C22358" w:rsidRPr="00BC5D30">
        <w:rPr>
          <w:rFonts w:ascii="Times New Roman" w:hAnsi="Times New Roman" w:cs="Times New Roman"/>
          <w:sz w:val="28"/>
          <w:szCs w:val="28"/>
          <w:lang w:val="uk-UA"/>
        </w:rPr>
        <w:t xml:space="preserve"> їх на неухильне дотримання</w:t>
      </w:r>
      <w:r w:rsidR="00BC5D30" w:rsidRPr="00BC5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358" w:rsidRPr="00BC5D30">
        <w:rPr>
          <w:rFonts w:ascii="Times New Roman" w:hAnsi="Times New Roman" w:cs="Times New Roman"/>
          <w:sz w:val="28"/>
          <w:szCs w:val="28"/>
          <w:lang w:val="uk-UA"/>
        </w:rPr>
        <w:t>моральних норм,</w:t>
      </w:r>
      <w:r w:rsidR="005C7132">
        <w:rPr>
          <w:rFonts w:ascii="Times New Roman" w:hAnsi="Times New Roman" w:cs="Times New Roman"/>
          <w:sz w:val="28"/>
          <w:szCs w:val="28"/>
          <w:lang w:val="uk-UA"/>
        </w:rPr>
        <w:t xml:space="preserve"> єдність,</w:t>
      </w:r>
      <w:r w:rsidR="00C22358" w:rsidRPr="00BC5D3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справжньої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358" w:rsidRPr="00BC5D30">
        <w:rPr>
          <w:rFonts w:ascii="Times New Roman" w:hAnsi="Times New Roman" w:cs="Times New Roman"/>
          <w:sz w:val="28"/>
          <w:szCs w:val="28"/>
          <w:lang w:val="uk-UA"/>
        </w:rPr>
        <w:t>справедливості,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358" w:rsidRPr="00BC5D30">
        <w:rPr>
          <w:rFonts w:ascii="Times New Roman" w:hAnsi="Times New Roman" w:cs="Times New Roman"/>
          <w:sz w:val="28"/>
          <w:szCs w:val="28"/>
          <w:lang w:val="uk-UA"/>
        </w:rPr>
        <w:t>захисту прав, свобод, честі й гідності людей, охорону власної</w:t>
      </w:r>
      <w:r w:rsidR="00BC5D30" w:rsidRPr="00BC5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358" w:rsidRPr="00BC5D30">
        <w:rPr>
          <w:rFonts w:ascii="Times New Roman" w:hAnsi="Times New Roman" w:cs="Times New Roman"/>
          <w:sz w:val="28"/>
          <w:szCs w:val="28"/>
          <w:lang w:val="uk-UA"/>
        </w:rPr>
        <w:t>честі й репутації.</w:t>
      </w:r>
    </w:p>
    <w:bookmarkEnd w:id="3"/>
    <w:p w:rsidR="0016181B" w:rsidRPr="0016181B" w:rsidRDefault="0016181B" w:rsidP="00F61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1B">
        <w:rPr>
          <w:rFonts w:ascii="Times New Roman" w:hAnsi="Times New Roman" w:cs="Times New Roman"/>
          <w:b/>
          <w:sz w:val="28"/>
          <w:szCs w:val="28"/>
        </w:rPr>
        <w:t xml:space="preserve">ДОВІРА ТА ПАРТНЕРСТВО </w:t>
      </w:r>
    </w:p>
    <w:p w:rsidR="0016181B" w:rsidRPr="0016181B" w:rsidRDefault="00D14CCB" w:rsidP="00F6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12378777"/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інуємо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однодумців</w:t>
      </w:r>
      <w:r w:rsidR="0016181B" w:rsidRPr="001618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ідкриті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зацікавленими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сторонами.</w:t>
      </w:r>
    </w:p>
    <w:bookmarkEnd w:id="4"/>
    <w:p w:rsidR="0016181B" w:rsidRDefault="0016181B" w:rsidP="00F61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1B">
        <w:rPr>
          <w:rFonts w:ascii="Times New Roman" w:hAnsi="Times New Roman" w:cs="Times New Roman"/>
          <w:b/>
          <w:sz w:val="28"/>
          <w:szCs w:val="28"/>
        </w:rPr>
        <w:t xml:space="preserve">НЕЗАЛЕЖНІСТЬ </w:t>
      </w:r>
    </w:p>
    <w:p w:rsidR="007B5223" w:rsidRDefault="007B5223" w:rsidP="00F611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правники  - є незалежними. Етичні стандарти правників покликані бути</w:t>
      </w:r>
      <w:r w:rsidRPr="007B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223">
        <w:rPr>
          <w:rFonts w:ascii="Times New Roman" w:hAnsi="Times New Roman" w:cs="Times New Roman"/>
          <w:sz w:val="28"/>
          <w:szCs w:val="28"/>
        </w:rPr>
        <w:t>своєрідно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5223">
        <w:rPr>
          <w:rFonts w:ascii="Times New Roman" w:hAnsi="Times New Roman" w:cs="Times New Roman"/>
          <w:sz w:val="28"/>
          <w:szCs w:val="28"/>
        </w:rPr>
        <w:t>морально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7B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223">
        <w:rPr>
          <w:rFonts w:ascii="Times New Roman" w:hAnsi="Times New Roman" w:cs="Times New Roman"/>
          <w:sz w:val="28"/>
          <w:szCs w:val="28"/>
        </w:rPr>
        <w:t>технік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7B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22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B5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правника</w:t>
      </w:r>
      <w:r w:rsidRPr="007B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223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B522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7B52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22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B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22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B5223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7B5223">
        <w:rPr>
          <w:rFonts w:ascii="Times New Roman" w:hAnsi="Times New Roman" w:cs="Times New Roman"/>
          <w:sz w:val="28"/>
          <w:szCs w:val="28"/>
        </w:rPr>
        <w:t>спілкується</w:t>
      </w:r>
      <w:proofErr w:type="spellEnd"/>
      <w:r w:rsidRPr="007B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22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B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223">
        <w:rPr>
          <w:rFonts w:ascii="Times New Roman" w:hAnsi="Times New Roman" w:cs="Times New Roman"/>
          <w:sz w:val="28"/>
          <w:szCs w:val="28"/>
        </w:rPr>
        <w:t>співпрацює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181B" w:rsidRPr="0016181B" w:rsidRDefault="0016181B" w:rsidP="00F611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81B">
        <w:rPr>
          <w:rFonts w:ascii="Times New Roman" w:hAnsi="Times New Roman" w:cs="Times New Roman"/>
          <w:b/>
          <w:sz w:val="28"/>
          <w:szCs w:val="28"/>
        </w:rPr>
        <w:t xml:space="preserve">ІННОВАЦІЇ ТА ПРАГНЕННЯ ДОСКОНАЛОСТІ </w:t>
      </w:r>
    </w:p>
    <w:p w:rsidR="00AA51FD" w:rsidRDefault="00AA51FD" w:rsidP="00F6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12377437"/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правників зі всіх сфер </w:t>
      </w:r>
      <w:r w:rsidR="00766F3B">
        <w:rPr>
          <w:rFonts w:ascii="Times New Roman" w:hAnsi="Times New Roman" w:cs="Times New Roman"/>
          <w:sz w:val="28"/>
          <w:szCs w:val="28"/>
          <w:lang w:val="uk-UA"/>
        </w:rPr>
        <w:t xml:space="preserve">ініціювати обговорення задля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766F3B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та </w:t>
      </w:r>
      <w:r w:rsidR="00766F3B">
        <w:rPr>
          <w:rFonts w:ascii="Times New Roman" w:hAnsi="Times New Roman" w:cs="Times New Roman"/>
          <w:sz w:val="28"/>
          <w:szCs w:val="28"/>
          <w:lang w:val="uk-UA"/>
        </w:rPr>
        <w:t xml:space="preserve">в подальшому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запровад</w:t>
      </w:r>
      <w:r w:rsidR="00766F3B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F3B">
        <w:rPr>
          <w:rFonts w:ascii="Times New Roman" w:hAnsi="Times New Roman" w:cs="Times New Roman"/>
          <w:sz w:val="28"/>
          <w:szCs w:val="28"/>
          <w:lang w:val="uk-UA"/>
        </w:rPr>
        <w:t xml:space="preserve">єдиних етичних стандартів для правників. </w:t>
      </w:r>
    </w:p>
    <w:p w:rsidR="00C4106D" w:rsidRDefault="00766F3B" w:rsidP="00F61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Будемо шукати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нестандартні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задля об’єднання правників в єдину спільноту з розвиненою мережею, врахуємо</w:t>
      </w:r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81B" w:rsidRPr="0016181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16181B" w:rsidRPr="0016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країн</w:t>
      </w:r>
      <w:r w:rsidR="0016181B" w:rsidRPr="0016181B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F611AB" w:rsidRDefault="00F611AB" w:rsidP="00C410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1AB" w:rsidRDefault="00F611AB" w:rsidP="00C410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1AB" w:rsidRDefault="00F611AB" w:rsidP="00C410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11AB" w:rsidRDefault="00C4106D" w:rsidP="00343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Детальний опис програмної мети</w:t>
      </w:r>
    </w:p>
    <w:p w:rsidR="00C4106D" w:rsidRDefault="00F611AB" w:rsidP="00343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11AB">
        <w:rPr>
          <w:rFonts w:ascii="Times New Roman" w:hAnsi="Times New Roman" w:cs="Times New Roman"/>
          <w:b/>
          <w:sz w:val="28"/>
          <w:szCs w:val="28"/>
          <w:lang w:val="uk-UA"/>
        </w:rPr>
        <w:t>«Впровадження єдиних етичних стандартів для правників»</w:t>
      </w:r>
    </w:p>
    <w:p w:rsidR="00343538" w:rsidRPr="00C4106D" w:rsidRDefault="00343538" w:rsidP="00343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06D" w:rsidRDefault="00AC37BF" w:rsidP="00343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37B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="00C4106D" w:rsidRPr="00AC37BF">
        <w:rPr>
          <w:rFonts w:ascii="Times New Roman" w:hAnsi="Times New Roman" w:cs="Times New Roman"/>
          <w:b/>
          <w:sz w:val="28"/>
          <w:szCs w:val="28"/>
        </w:rPr>
        <w:t>остановлення</w:t>
      </w:r>
      <w:proofErr w:type="spellEnd"/>
      <w:r w:rsidR="00C4106D" w:rsidRPr="00AC37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06D" w:rsidRPr="00AC37BF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3538" w:rsidRPr="00AC37BF" w:rsidRDefault="00343538" w:rsidP="00343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50AC" w:rsidRDefault="005E50AC" w:rsidP="00343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0AC">
        <w:rPr>
          <w:rFonts w:ascii="Times New Roman" w:hAnsi="Times New Roman" w:cs="Times New Roman"/>
          <w:sz w:val="28"/>
          <w:szCs w:val="28"/>
          <w:lang w:val="uk-UA"/>
        </w:rPr>
        <w:t>Євроінтеграційні процеси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нашій країні</w:t>
      </w:r>
      <w:r w:rsidRPr="005E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вимагають нових підходів до формування нової генерації правників. </w:t>
      </w:r>
    </w:p>
    <w:p w:rsidR="00AC37BF" w:rsidRDefault="005E50AC" w:rsidP="00343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Зміни, які відбулись у</w:t>
      </w:r>
      <w:r w:rsidRPr="005E50AC">
        <w:rPr>
          <w:rFonts w:ascii="Times New Roman" w:hAnsi="Times New Roman" w:cs="Times New Roman"/>
          <w:sz w:val="28"/>
          <w:szCs w:val="28"/>
          <w:lang w:val="uk-UA"/>
        </w:rPr>
        <w:t xml:space="preserve"> сучасному українському суспільстві вимагають нових підходів до формування правової держави і громадянського суспільства</w:t>
      </w:r>
      <w:r w:rsidR="00AC37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37BF" w:rsidRDefault="005E50AC" w:rsidP="00343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0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7BF">
        <w:rPr>
          <w:rFonts w:ascii="Times New Roman" w:hAnsi="Times New Roman" w:cs="Times New Roman"/>
          <w:sz w:val="28"/>
          <w:szCs w:val="28"/>
          <w:lang w:val="uk-UA"/>
        </w:rPr>
        <w:t>Передумовою для впровадження нових якісних змін є відновлення довіри суспільства до правників.</w:t>
      </w:r>
    </w:p>
    <w:p w:rsidR="00C767C4" w:rsidRDefault="00C767C4" w:rsidP="00343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50AC">
        <w:rPr>
          <w:rFonts w:ascii="Times New Roman" w:hAnsi="Times New Roman" w:cs="Times New Roman"/>
          <w:sz w:val="28"/>
          <w:szCs w:val="28"/>
          <w:lang w:val="uk-UA"/>
        </w:rPr>
        <w:t>спішн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E50AC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багатьох функцій держави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залежить від знання та вміння застосовувати право.</w:t>
      </w:r>
    </w:p>
    <w:p w:rsidR="007C4404" w:rsidRDefault="00C767C4" w:rsidP="00343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Нажаль, в нашій країні досі не розроблені та не впроваджені </w:t>
      </w:r>
      <w:r w:rsidR="007C4404">
        <w:rPr>
          <w:rFonts w:ascii="Times New Roman" w:hAnsi="Times New Roman" w:cs="Times New Roman"/>
          <w:sz w:val="28"/>
          <w:szCs w:val="28"/>
          <w:lang w:val="uk-UA"/>
        </w:rPr>
        <w:t>єдині етичні стандарти для правників з усіх сфер діяльності, які б об’єднали правничу спільноту та вирішили багато проблемних питань, які здебільшого полягають у непорозумінні  по відношенню один до одного.</w:t>
      </w:r>
    </w:p>
    <w:p w:rsidR="005E50AC" w:rsidRDefault="007C4404" w:rsidP="00343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Хоча,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асоціаці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(ІВА)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вже давно запровадила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засади у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правника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відображені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принципах для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Співтовариства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асоціації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5E50AC" w:rsidRPr="005E50AC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5E50AC" w:rsidRPr="005E50AC">
        <w:rPr>
          <w:rFonts w:ascii="Times New Roman" w:hAnsi="Times New Roman" w:cs="Times New Roman"/>
          <w:sz w:val="28"/>
          <w:szCs w:val="28"/>
        </w:rPr>
        <w:t xml:space="preserve"> 2006 р. у Чикаго</w:t>
      </w:r>
      <w:r>
        <w:rPr>
          <w:rFonts w:ascii="Times New Roman" w:hAnsi="Times New Roman" w:cs="Times New Roman"/>
          <w:sz w:val="28"/>
          <w:szCs w:val="28"/>
          <w:lang w:val="uk-UA"/>
        </w:rPr>
        <w:t>, які вже довели свою ефективність.</w:t>
      </w:r>
    </w:p>
    <w:p w:rsidR="005C7132" w:rsidRDefault="005C7132" w:rsidP="00343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та дотримання єдиних етичних стандартів забезпечить п</w:t>
      </w:r>
      <w:r w:rsidRPr="005C7132">
        <w:rPr>
          <w:rFonts w:ascii="Times New Roman" w:hAnsi="Times New Roman" w:cs="Times New Roman"/>
          <w:sz w:val="28"/>
          <w:szCs w:val="28"/>
          <w:lang w:val="uk-UA"/>
        </w:rPr>
        <w:t>равильне формування свідомості та поглядів правників,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єдність спільноти,</w:t>
      </w:r>
      <w:r w:rsidRPr="005C71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зорієнтує</w:t>
      </w:r>
      <w:r w:rsidRPr="005C7132">
        <w:rPr>
          <w:rFonts w:ascii="Times New Roman" w:hAnsi="Times New Roman" w:cs="Times New Roman"/>
          <w:sz w:val="28"/>
          <w:szCs w:val="28"/>
          <w:lang w:val="uk-UA"/>
        </w:rPr>
        <w:t xml:space="preserve"> їх на неухильне дотримання моральних норм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задля </w:t>
      </w:r>
      <w:r w:rsidRPr="005C7132">
        <w:rPr>
          <w:rFonts w:ascii="Times New Roman" w:hAnsi="Times New Roman" w:cs="Times New Roman"/>
          <w:sz w:val="28"/>
          <w:szCs w:val="28"/>
          <w:lang w:val="uk-UA"/>
        </w:rPr>
        <w:t>забезпечення справжньої  справедливості, захисту прав, свобод, честі й гідності людей, охорону власної честі й репутації.</w:t>
      </w:r>
    </w:p>
    <w:p w:rsidR="00343538" w:rsidRPr="007C4404" w:rsidRDefault="00343538" w:rsidP="00343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674C" w:rsidRDefault="003F6A80" w:rsidP="00343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дій задля д</w:t>
      </w:r>
      <w:proofErr w:type="spellStart"/>
      <w:r w:rsidR="00C4106D" w:rsidRPr="007C4404">
        <w:rPr>
          <w:rFonts w:ascii="Times New Roman" w:hAnsi="Times New Roman" w:cs="Times New Roman"/>
          <w:b/>
          <w:sz w:val="28"/>
          <w:szCs w:val="28"/>
        </w:rPr>
        <w:t>осягнення</w:t>
      </w:r>
      <w:proofErr w:type="spellEnd"/>
      <w:r w:rsidR="00C4106D" w:rsidRPr="007C4404">
        <w:rPr>
          <w:rFonts w:ascii="Times New Roman" w:hAnsi="Times New Roman" w:cs="Times New Roman"/>
          <w:b/>
          <w:sz w:val="28"/>
          <w:szCs w:val="28"/>
        </w:rPr>
        <w:t xml:space="preserve"> мети</w:t>
      </w:r>
      <w:r w:rsidR="007C440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547B" w:rsidRPr="003C260C" w:rsidRDefault="00F6547B" w:rsidP="003435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60C">
        <w:rPr>
          <w:rFonts w:ascii="Times New Roman" w:hAnsi="Times New Roman" w:cs="Times New Roman"/>
          <w:sz w:val="28"/>
          <w:szCs w:val="28"/>
          <w:lang w:val="uk-UA"/>
        </w:rPr>
        <w:t>Вивчення досвіду інших країн</w:t>
      </w:r>
      <w:r w:rsidR="00F25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5DDF" w:rsidRPr="00C1129C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C1129C" w:rsidRPr="00C1129C">
        <w:rPr>
          <w:rFonts w:ascii="Times New Roman" w:hAnsi="Times New Roman" w:cs="Times New Roman"/>
          <w:b/>
          <w:sz w:val="28"/>
          <w:szCs w:val="28"/>
          <w:lang w:val="uk-UA"/>
        </w:rPr>
        <w:t>квітень-</w:t>
      </w:r>
      <w:r w:rsidR="00C1129C">
        <w:rPr>
          <w:rFonts w:ascii="Times New Roman" w:hAnsi="Times New Roman" w:cs="Times New Roman"/>
          <w:b/>
          <w:sz w:val="28"/>
          <w:szCs w:val="28"/>
          <w:lang w:val="uk-UA"/>
        </w:rPr>
        <w:t>серпень</w:t>
      </w:r>
      <w:r w:rsidR="00C1129C" w:rsidRPr="00C11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року)</w:t>
      </w:r>
      <w:r w:rsidRPr="003C2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47B" w:rsidRPr="003C260C" w:rsidRDefault="00F6547B" w:rsidP="003435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60C">
        <w:rPr>
          <w:rFonts w:ascii="Times New Roman" w:hAnsi="Times New Roman" w:cs="Times New Roman"/>
          <w:sz w:val="28"/>
          <w:szCs w:val="28"/>
          <w:lang w:val="uk-UA"/>
        </w:rPr>
        <w:t>Пошук нових та нестандартних підходів задля об’єднання правників в єдину спільноту з розвиненою мережею:</w:t>
      </w:r>
    </w:p>
    <w:p w:rsidR="00F6547B" w:rsidRDefault="00F6547B" w:rsidP="003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зустрічей з потенційними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стейкхолдерами</w:t>
      </w:r>
      <w:proofErr w:type="spellEnd"/>
      <w:r w:rsidR="00C11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29C" w:rsidRPr="00C1129C">
        <w:rPr>
          <w:rFonts w:ascii="Times New Roman" w:hAnsi="Times New Roman" w:cs="Times New Roman"/>
          <w:b/>
          <w:sz w:val="28"/>
          <w:szCs w:val="28"/>
          <w:lang w:val="uk-UA"/>
        </w:rPr>
        <w:t>(вересень-листопад 2018 року)</w:t>
      </w:r>
      <w:r w:rsidR="003C26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47B" w:rsidRDefault="00F6547B" w:rsidP="003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потреб та пошук спільних цінностей</w:t>
      </w:r>
      <w:r w:rsidR="00C11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29C" w:rsidRPr="00C1129C">
        <w:rPr>
          <w:rFonts w:ascii="Times New Roman" w:hAnsi="Times New Roman" w:cs="Times New Roman"/>
          <w:b/>
          <w:sz w:val="28"/>
          <w:szCs w:val="28"/>
          <w:lang w:val="uk-UA"/>
        </w:rPr>
        <w:t>(грудень – січень 2018 року)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47B" w:rsidRDefault="00F6547B" w:rsidP="003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обговорень у форматі круглих столів задля усвідомлення правничої спільноти необхідності в</w:t>
      </w:r>
      <w:r w:rsidR="00B54E59">
        <w:rPr>
          <w:rFonts w:ascii="Times New Roman" w:hAnsi="Times New Roman" w:cs="Times New Roman"/>
          <w:sz w:val="28"/>
          <w:szCs w:val="28"/>
          <w:lang w:val="uk-UA"/>
        </w:rPr>
        <w:t>провадження єдиних етичних стандартів для правників</w:t>
      </w:r>
      <w:r w:rsidR="00C11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29C" w:rsidRPr="00C1129C">
        <w:rPr>
          <w:rFonts w:ascii="Times New Roman" w:hAnsi="Times New Roman" w:cs="Times New Roman"/>
          <w:b/>
          <w:sz w:val="28"/>
          <w:szCs w:val="28"/>
          <w:lang w:val="uk-UA"/>
        </w:rPr>
        <w:t>(лютий – березень 2019 року)</w:t>
      </w:r>
      <w:r w:rsidR="00B54E5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72DF" w:rsidRDefault="00CA72DF" w:rsidP="003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інформації отриманої в результаті обговорень</w:t>
      </w:r>
      <w:r w:rsidR="00C11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29C" w:rsidRPr="00C1129C">
        <w:rPr>
          <w:rFonts w:ascii="Times New Roman" w:hAnsi="Times New Roman" w:cs="Times New Roman"/>
          <w:b/>
          <w:sz w:val="28"/>
          <w:szCs w:val="28"/>
          <w:lang w:val="uk-UA"/>
        </w:rPr>
        <w:t>(квітень 2019 року)</w:t>
      </w:r>
      <w:r w:rsidR="003C2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260C" w:rsidRPr="003C260C" w:rsidRDefault="003C260C" w:rsidP="003435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</w:t>
      </w:r>
      <w:r w:rsidRPr="003C260C">
        <w:rPr>
          <w:rFonts w:ascii="Times New Roman" w:hAnsi="Times New Roman" w:cs="Times New Roman"/>
          <w:sz w:val="28"/>
          <w:szCs w:val="28"/>
          <w:lang w:val="uk-UA"/>
        </w:rPr>
        <w:t>ніціюва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3C260C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обговорення задля розробки та в подальшому запровадження єдиних етичних стандартів для правників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A72DF" w:rsidRDefault="00CA72DF" w:rsidP="003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робочої групи з розробки проекту єдиних етичних стандартів правників</w:t>
      </w:r>
      <w:r w:rsidR="00C1129C">
        <w:rPr>
          <w:rFonts w:ascii="Times New Roman" w:hAnsi="Times New Roman" w:cs="Times New Roman"/>
          <w:sz w:val="28"/>
          <w:szCs w:val="28"/>
          <w:lang w:val="uk-UA"/>
        </w:rPr>
        <w:t xml:space="preserve">, розробка проекту єдиних етичних стандартів правників </w:t>
      </w:r>
      <w:r w:rsidR="00C1129C" w:rsidRPr="00C1129C">
        <w:rPr>
          <w:rFonts w:ascii="Times New Roman" w:hAnsi="Times New Roman" w:cs="Times New Roman"/>
          <w:b/>
          <w:sz w:val="28"/>
          <w:szCs w:val="28"/>
          <w:lang w:val="uk-UA"/>
        </w:rPr>
        <w:t>(травень</w:t>
      </w:r>
      <w:r w:rsidR="00C1129C">
        <w:rPr>
          <w:rFonts w:ascii="Times New Roman" w:hAnsi="Times New Roman" w:cs="Times New Roman"/>
          <w:b/>
          <w:sz w:val="28"/>
          <w:szCs w:val="28"/>
          <w:lang w:val="uk-UA"/>
        </w:rPr>
        <w:t>-серпень</w:t>
      </w:r>
      <w:r w:rsidR="00C1129C" w:rsidRPr="00C11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47B" w:rsidRDefault="00F6547B" w:rsidP="003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CA72DF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2DF">
        <w:rPr>
          <w:rFonts w:ascii="Times New Roman" w:hAnsi="Times New Roman" w:cs="Times New Roman"/>
          <w:sz w:val="28"/>
          <w:szCs w:val="28"/>
          <w:lang w:val="uk-UA"/>
        </w:rPr>
        <w:t>обговорення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29C">
        <w:rPr>
          <w:rFonts w:ascii="Times New Roman" w:hAnsi="Times New Roman" w:cs="Times New Roman"/>
          <w:sz w:val="28"/>
          <w:szCs w:val="28"/>
          <w:lang w:val="uk-UA"/>
        </w:rPr>
        <w:t xml:space="preserve">проекту єдиних етичних стандартів правників </w:t>
      </w:r>
      <w:r w:rsidR="00C1129C" w:rsidRPr="00C1129C">
        <w:rPr>
          <w:rFonts w:ascii="Times New Roman" w:hAnsi="Times New Roman" w:cs="Times New Roman"/>
          <w:b/>
          <w:sz w:val="28"/>
          <w:szCs w:val="28"/>
          <w:lang w:val="uk-UA"/>
        </w:rPr>
        <w:t>(вересень – листопад 2019 року)</w:t>
      </w:r>
      <w:r w:rsidR="00C112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72DF" w:rsidRDefault="00CA72DF" w:rsidP="003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інформації отриманої в результаті обговорень</w:t>
      </w:r>
      <w:r w:rsidR="00C11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29C" w:rsidRPr="00C1129C">
        <w:rPr>
          <w:rFonts w:ascii="Times New Roman" w:hAnsi="Times New Roman" w:cs="Times New Roman"/>
          <w:b/>
          <w:sz w:val="28"/>
          <w:szCs w:val="28"/>
          <w:lang w:val="uk-UA"/>
        </w:rPr>
        <w:t>(грудень – січень 2020 року)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260C" w:rsidRPr="003C260C" w:rsidRDefault="003F6A80" w:rsidP="003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створення єдиного професійного об’єднання задля затвердження, введення в дію та контролю виконання єдиних етичних стандартів для правників</w:t>
      </w:r>
      <w:r w:rsidR="00C11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29C" w:rsidRPr="00C1129C">
        <w:rPr>
          <w:rFonts w:ascii="Times New Roman" w:hAnsi="Times New Roman" w:cs="Times New Roman"/>
          <w:b/>
          <w:sz w:val="28"/>
          <w:szCs w:val="28"/>
          <w:lang w:val="uk-UA"/>
        </w:rPr>
        <w:t>(лютий 2020 року)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6A80" w:rsidRDefault="003F6A80" w:rsidP="003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єдиного професійного об’єднання задля затвердження, введення в дію та контролю виконання єдиних етичних стандартів для правників</w:t>
      </w:r>
      <w:r w:rsidR="00C11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GoBack"/>
      <w:r w:rsidR="00C1129C" w:rsidRPr="00C1129C">
        <w:rPr>
          <w:rFonts w:ascii="Times New Roman" w:hAnsi="Times New Roman" w:cs="Times New Roman"/>
          <w:b/>
          <w:sz w:val="28"/>
          <w:szCs w:val="28"/>
          <w:lang w:val="uk-UA"/>
        </w:rPr>
        <w:t>(березень 2020 року)</w:t>
      </w:r>
      <w:bookmarkEnd w:id="6"/>
      <w:r w:rsidR="003C26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C260C" w:rsidRDefault="003C260C" w:rsidP="003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єдиних етичних стандартів для правників.</w:t>
      </w:r>
    </w:p>
    <w:p w:rsidR="00343538" w:rsidRPr="00F6547B" w:rsidRDefault="00343538" w:rsidP="003435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46B" w:rsidRDefault="00C4106D" w:rsidP="00343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1146B">
        <w:rPr>
          <w:rFonts w:ascii="Times New Roman" w:hAnsi="Times New Roman" w:cs="Times New Roman"/>
          <w:b/>
          <w:sz w:val="28"/>
          <w:szCs w:val="28"/>
        </w:rPr>
        <w:t>Часові</w:t>
      </w:r>
      <w:proofErr w:type="spellEnd"/>
      <w:r w:rsidRPr="00C1146B">
        <w:rPr>
          <w:rFonts w:ascii="Times New Roman" w:hAnsi="Times New Roman" w:cs="Times New Roman"/>
          <w:b/>
          <w:sz w:val="28"/>
          <w:szCs w:val="28"/>
        </w:rPr>
        <w:t xml:space="preserve"> рамки </w:t>
      </w:r>
      <w:proofErr w:type="spellStart"/>
      <w:r w:rsidRPr="00C1146B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C1146B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="00C1146B" w:rsidRPr="00C1146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C2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2018-2020 роки.</w:t>
      </w:r>
    </w:p>
    <w:p w:rsidR="003C260C" w:rsidRDefault="003C260C" w:rsidP="00343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260C" w:rsidRDefault="003C260C" w:rsidP="00343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проекту</w:t>
      </w:r>
      <w:r w:rsidR="000274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(приблизна вартість проекту - 1 500 000 </w:t>
      </w:r>
      <w:proofErr w:type="spellStart"/>
      <w:r w:rsidR="000274BE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="000274B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C260C" w:rsidRDefault="003C260C" w:rsidP="00343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Коштами </w:t>
      </w:r>
      <w:r w:rsidRPr="003C260C">
        <w:rPr>
          <w:rFonts w:ascii="Times New Roman" w:hAnsi="Times New Roman" w:cs="Times New Roman"/>
          <w:sz w:val="28"/>
          <w:szCs w:val="28"/>
          <w:lang w:val="uk-UA"/>
        </w:rPr>
        <w:t>однодумців та партнерів.</w:t>
      </w:r>
    </w:p>
    <w:p w:rsidR="003C260C" w:rsidRPr="003C260C" w:rsidRDefault="003C260C" w:rsidP="003435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60C">
        <w:rPr>
          <w:rFonts w:ascii="Times New Roman" w:hAnsi="Times New Roman" w:cs="Times New Roman"/>
          <w:sz w:val="28"/>
          <w:szCs w:val="28"/>
          <w:lang w:val="uk-UA"/>
        </w:rPr>
        <w:t>Відкриті до співпраці з усіма зацікавленими сторонами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якими будуть співпадати цінності та наше бачення програми</w:t>
      </w:r>
      <w:r w:rsidRPr="003C2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146B" w:rsidRDefault="00C1146B" w:rsidP="00343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2FB8" w:rsidRDefault="00C1146B" w:rsidP="00343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46B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C4106D" w:rsidRPr="00C1146B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spellStart"/>
      <w:r w:rsidR="00C4106D" w:rsidRPr="00C1146B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="00C4106D" w:rsidRPr="00C114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06D" w:rsidRPr="00C1146B">
        <w:rPr>
          <w:rFonts w:ascii="Times New Roman" w:hAnsi="Times New Roman" w:cs="Times New Roman"/>
          <w:b/>
          <w:sz w:val="28"/>
          <w:szCs w:val="28"/>
        </w:rPr>
        <w:t>змінить</w:t>
      </w:r>
      <w:proofErr w:type="spellEnd"/>
      <w:r w:rsidR="00C4106D" w:rsidRPr="00C114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06D" w:rsidRPr="00C1146B">
        <w:rPr>
          <w:rFonts w:ascii="Times New Roman" w:hAnsi="Times New Roman" w:cs="Times New Roman"/>
          <w:b/>
          <w:sz w:val="28"/>
          <w:szCs w:val="28"/>
        </w:rPr>
        <w:t>країну</w:t>
      </w:r>
      <w:proofErr w:type="spellEnd"/>
      <w:r w:rsidRPr="00C1146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16181B" w:rsidRPr="00C1146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957B9" w:rsidRDefault="00DC2FB8" w:rsidP="00343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Єдині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правників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забезпеч</w:t>
      </w:r>
      <w:r w:rsidR="003C6402" w:rsidRPr="003C6402">
        <w:rPr>
          <w:rFonts w:ascii="Times New Roman" w:hAnsi="Times New Roman" w:cs="Times New Roman"/>
          <w:sz w:val="28"/>
          <w:szCs w:val="28"/>
          <w:lang w:val="uk-UA"/>
        </w:rPr>
        <w:t>ать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якісн</w:t>
      </w:r>
      <w:r w:rsidR="003C6402" w:rsidRPr="003C640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ефективн</w:t>
      </w:r>
      <w:r w:rsidR="003C6402" w:rsidRPr="003C6402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відновл</w:t>
      </w:r>
      <w:r w:rsidR="003C6402" w:rsidRPr="003C6402">
        <w:rPr>
          <w:rFonts w:ascii="Times New Roman" w:hAnsi="Times New Roman" w:cs="Times New Roman"/>
          <w:sz w:val="28"/>
          <w:szCs w:val="28"/>
          <w:lang w:val="uk-UA"/>
        </w:rPr>
        <w:t>ять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посил</w:t>
      </w:r>
      <w:r w:rsidR="003C6402" w:rsidRPr="003C6402">
        <w:rPr>
          <w:rFonts w:ascii="Times New Roman" w:hAnsi="Times New Roman" w:cs="Times New Roman"/>
          <w:sz w:val="28"/>
          <w:szCs w:val="28"/>
          <w:lang w:val="uk-UA"/>
        </w:rPr>
        <w:t>ять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авторитет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правосуддя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>.</w:t>
      </w:r>
    </w:p>
    <w:p w:rsidR="00283483" w:rsidRDefault="003C6402" w:rsidP="00343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Довіра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правників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r w:rsidR="00283483">
        <w:rPr>
          <w:rFonts w:ascii="Times New Roman" w:hAnsi="Times New Roman" w:cs="Times New Roman"/>
          <w:sz w:val="28"/>
          <w:szCs w:val="28"/>
          <w:lang w:val="uk-UA"/>
        </w:rPr>
        <w:t xml:space="preserve"> буде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висока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правники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r w:rsidR="00283483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єдиних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C6402" w:rsidRPr="003C6402" w:rsidRDefault="003C6402" w:rsidP="00343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Правничі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етичні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483">
        <w:rPr>
          <w:rFonts w:ascii="Times New Roman" w:hAnsi="Times New Roman" w:cs="Times New Roman"/>
          <w:sz w:val="28"/>
          <w:szCs w:val="28"/>
          <w:lang w:val="uk-UA"/>
        </w:rPr>
        <w:t>будут</w:t>
      </w:r>
      <w:proofErr w:type="spellEnd"/>
      <w:r w:rsidR="00283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ді</w:t>
      </w:r>
      <w:r w:rsidR="00283483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присягою,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доповнюючи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конкретизуючи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морально-етичний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. Вони </w:t>
      </w:r>
      <w:r w:rsidR="00283483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міст</w:t>
      </w:r>
      <w:r w:rsidR="00283483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="00283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загальноприйнятих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незалежної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буденному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r w:rsidR="00283483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Pr="003C6402">
        <w:rPr>
          <w:rFonts w:ascii="Times New Roman" w:hAnsi="Times New Roman" w:cs="Times New Roman"/>
          <w:sz w:val="28"/>
          <w:szCs w:val="28"/>
        </w:rPr>
        <w:t xml:space="preserve">кодекс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морально-ціннісних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настанов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правників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>.</w:t>
      </w:r>
    </w:p>
    <w:p w:rsidR="003C6402" w:rsidRPr="003C6402" w:rsidRDefault="003C6402" w:rsidP="003435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40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правничих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закладах</w:t>
      </w:r>
      <w:r w:rsidR="00283483">
        <w:rPr>
          <w:rFonts w:ascii="Times New Roman" w:hAnsi="Times New Roman" w:cs="Times New Roman"/>
          <w:sz w:val="28"/>
          <w:szCs w:val="28"/>
          <w:lang w:val="uk-UA"/>
        </w:rPr>
        <w:t xml:space="preserve"> буде</w:t>
      </w:r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запроваджена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, метою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професійна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інкультурація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студентів-правників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r w:rsidR="00283483">
        <w:rPr>
          <w:rFonts w:ascii="Times New Roman" w:hAnsi="Times New Roman" w:cs="Times New Roman"/>
          <w:sz w:val="28"/>
          <w:szCs w:val="28"/>
          <w:lang w:val="uk-UA"/>
        </w:rPr>
        <w:t xml:space="preserve">будуть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знані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поважні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правники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6402">
        <w:rPr>
          <w:rFonts w:ascii="Times New Roman" w:hAnsi="Times New Roman" w:cs="Times New Roman"/>
          <w:sz w:val="28"/>
          <w:szCs w:val="28"/>
        </w:rPr>
        <w:t>ментори</w:t>
      </w:r>
      <w:proofErr w:type="spellEnd"/>
      <w:r w:rsidRPr="003C6402">
        <w:rPr>
          <w:rFonts w:ascii="Times New Roman" w:hAnsi="Times New Roman" w:cs="Times New Roman"/>
          <w:sz w:val="28"/>
          <w:szCs w:val="28"/>
        </w:rPr>
        <w:t>).</w:t>
      </w:r>
    </w:p>
    <w:sectPr w:rsidR="003C6402" w:rsidRPr="003C6402" w:rsidSect="00E4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5BE"/>
    <w:multiLevelType w:val="hybridMultilevel"/>
    <w:tmpl w:val="CE2C0AE2"/>
    <w:lvl w:ilvl="0" w:tplc="707E02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F6F77"/>
    <w:multiLevelType w:val="hybridMultilevel"/>
    <w:tmpl w:val="A2484178"/>
    <w:lvl w:ilvl="0" w:tplc="F528C5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254A9"/>
    <w:multiLevelType w:val="hybridMultilevel"/>
    <w:tmpl w:val="358CBC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81B"/>
    <w:rsid w:val="000274BE"/>
    <w:rsid w:val="0016181B"/>
    <w:rsid w:val="001E71F6"/>
    <w:rsid w:val="00283483"/>
    <w:rsid w:val="00343538"/>
    <w:rsid w:val="003853F2"/>
    <w:rsid w:val="003C260C"/>
    <w:rsid w:val="003C6402"/>
    <w:rsid w:val="003F6A80"/>
    <w:rsid w:val="00423C3F"/>
    <w:rsid w:val="005C7132"/>
    <w:rsid w:val="005E50AC"/>
    <w:rsid w:val="006A27F7"/>
    <w:rsid w:val="006D674C"/>
    <w:rsid w:val="00714DE0"/>
    <w:rsid w:val="007265AE"/>
    <w:rsid w:val="00766F3B"/>
    <w:rsid w:val="007B5223"/>
    <w:rsid w:val="007C4404"/>
    <w:rsid w:val="007F49D0"/>
    <w:rsid w:val="00A809C6"/>
    <w:rsid w:val="00A957B9"/>
    <w:rsid w:val="00AA51FD"/>
    <w:rsid w:val="00AB09D4"/>
    <w:rsid w:val="00AC37BF"/>
    <w:rsid w:val="00B54E59"/>
    <w:rsid w:val="00BC5D30"/>
    <w:rsid w:val="00C1129C"/>
    <w:rsid w:val="00C1146B"/>
    <w:rsid w:val="00C1472F"/>
    <w:rsid w:val="00C22358"/>
    <w:rsid w:val="00C4106D"/>
    <w:rsid w:val="00C767C4"/>
    <w:rsid w:val="00CA72DF"/>
    <w:rsid w:val="00D14CCB"/>
    <w:rsid w:val="00D3328F"/>
    <w:rsid w:val="00DC2FB8"/>
    <w:rsid w:val="00E442A6"/>
    <w:rsid w:val="00E4668F"/>
    <w:rsid w:val="00F25DDF"/>
    <w:rsid w:val="00F611AB"/>
    <w:rsid w:val="00F6547B"/>
    <w:rsid w:val="00F8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2018-04-27T07:24:00Z</dcterms:created>
  <dcterms:modified xsi:type="dcterms:W3CDTF">2018-04-27T07:24:00Z</dcterms:modified>
</cp:coreProperties>
</file>