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F0D" w:rsidRDefault="00C84A49" w:rsidP="00C84A49">
      <w:pPr>
        <w:rPr>
          <w:lang w:val="uk-UA"/>
        </w:rPr>
      </w:pPr>
      <w:r>
        <w:t xml:space="preserve">   </w:t>
      </w:r>
      <w:r w:rsidR="00A12F0D" w:rsidRPr="00A12F0D">
        <w:drawing>
          <wp:inline distT="0" distB="0" distL="0" distR="0" wp14:anchorId="697240CD" wp14:editId="5F2CEE7C">
            <wp:extent cx="5248275" cy="3938575"/>
            <wp:effectExtent l="0" t="0" r="0" b="508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67" cy="39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12F0D" w:rsidRPr="00E052E6" w:rsidRDefault="00A12F0D" w:rsidP="00A12F0D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>Проект:</w:t>
      </w:r>
      <w:r w:rsidR="00E052E6" w:rsidRPr="00E052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«Двір </w:t>
      </w:r>
      <w:proofErr w:type="spellStart"/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>Scena</w:t>
      </w:r>
      <w:proofErr w:type="spellEnd"/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 w:rsidR="00E052E6" w:rsidRPr="00E052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hyperlink r:id="rId7" w:history="1">
        <w:r w:rsidR="00E052E6" w:rsidRPr="00E052E6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https://www.facebook.com/dvorscena/</w:t>
        </w:r>
      </w:hyperlink>
    </w:p>
    <w:p w:rsidR="00A12F0D" w:rsidRPr="00E052E6" w:rsidRDefault="00A12F0D" w:rsidP="00E052E6">
      <w:pPr>
        <w:jc w:val="center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</w:pPr>
      <w:r w:rsidRPr="00E052E6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uk-UA"/>
        </w:rPr>
        <w:t>Зміниш двір - зміниш країну!</w:t>
      </w:r>
    </w:p>
    <w:p w:rsidR="00A12F0D" w:rsidRPr="00E052E6" w:rsidRDefault="00A12F0D" w:rsidP="00AA048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 w:rsidRPr="00E052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uk-UA"/>
        </w:rPr>
        <w:t xml:space="preserve">Вирішити проблеми в українському суспільстві можливо, якщо кожен почне їх вирішувати на рівні найпростішої громади - двору. Ми не надаємо наразі достатньо уваги цьому громадському простору, але саме в ньому зростають наші діти, проводять багато часу літні батьки, це простір який ми проходимо щодня, йдучи на роботу. Це простір який може сприяти чи не сприяти відносинам добросусідства. </w:t>
      </w:r>
    </w:p>
    <w:p w:rsidR="00A12F0D" w:rsidRPr="00E052E6" w:rsidRDefault="00A12F0D" w:rsidP="00AA048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Цілі: </w:t>
      </w: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відродження дворів і створення нових </w:t>
      </w:r>
      <w:proofErr w:type="spellStart"/>
      <w:r w:rsidRPr="00E052E6">
        <w:rPr>
          <w:rFonts w:ascii="Times New Roman" w:hAnsi="Times New Roman" w:cs="Times New Roman"/>
          <w:sz w:val="24"/>
          <w:szCs w:val="24"/>
          <w:lang w:val="uk-UA"/>
        </w:rPr>
        <w:t>зв'язків</w:t>
      </w:r>
      <w:proofErr w:type="spellEnd"/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 між людьми - як спосіб вирішення проблем в українському суспільстві.</w:t>
      </w:r>
    </w:p>
    <w:p w:rsidR="00A12F0D" w:rsidRPr="00E052E6" w:rsidRDefault="00A12F0D" w:rsidP="00AA04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</w:pPr>
      <w:r w:rsidRPr="00E052E6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  <w:t>Задачі:</w:t>
      </w:r>
      <w:r w:rsidRPr="00E052E6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E052E6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н</w:t>
      </w:r>
      <w:r w:rsidRPr="0052225C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а прикладі</w:t>
      </w:r>
      <w:r w:rsidRPr="00E052E6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 xml:space="preserve"> відродження та </w:t>
      </w:r>
      <w:r w:rsidRPr="0052225C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 xml:space="preserve"> розвитку </w:t>
      </w:r>
      <w:r w:rsidRPr="00E052E6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відносин добросусідства в власному дворі створити дієву модель даних відносин яка може бути застосована в інших дворах та громадах. Для цього реалізується проект – «Двір Сцена»</w:t>
      </w:r>
    </w:p>
    <w:p w:rsidR="00E052E6" w:rsidRPr="00E052E6" w:rsidRDefault="00E052E6" w:rsidP="00AA048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2F0D" w:rsidRPr="00E052E6" w:rsidRDefault="00A12F0D" w:rsidP="00AA048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>Шляхи реалізації:</w:t>
      </w:r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052E6" w:rsidRPr="00E052E6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E052E6">
        <w:rPr>
          <w:rFonts w:ascii="Times New Roman" w:hAnsi="Times New Roman" w:cs="Times New Roman"/>
          <w:color w:val="212121"/>
          <w:sz w:val="24"/>
          <w:szCs w:val="24"/>
          <w:lang w:val="uk-UA"/>
        </w:rPr>
        <w:t>вір стає не просто простором для сусідських взаємовідносин, а відкритим культурним майданчиком для всіх жителів міста.  Гроші які будуть зібрані на заходах двору підуть на його благоустрій.</w:t>
      </w:r>
    </w:p>
    <w:p w:rsidR="00A12F0D" w:rsidRPr="00E052E6" w:rsidRDefault="00A12F0D" w:rsidP="00AA048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>Рамки втілення проекту</w:t>
      </w:r>
      <w:r w:rsidR="00E052E6" w:rsidRPr="00E052E6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  1 травня 2018 - 1 травня 2019 року</w:t>
      </w:r>
    </w:p>
    <w:p w:rsidR="00C84A49" w:rsidRPr="00E052E6" w:rsidRDefault="00C84A49" w:rsidP="00AA048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>Дата створення та початок те</w:t>
      </w:r>
      <w:r w:rsidR="00E052E6" w:rsidRPr="00E052E6">
        <w:rPr>
          <w:rFonts w:ascii="Times New Roman" w:hAnsi="Times New Roman" w:cs="Times New Roman"/>
          <w:b/>
          <w:sz w:val="24"/>
          <w:szCs w:val="24"/>
          <w:lang w:val="uk-UA"/>
        </w:rPr>
        <w:t>стування проекту:</w:t>
      </w: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 2 вересня </w:t>
      </w:r>
      <w:bookmarkEnd w:id="0"/>
      <w:r w:rsidRPr="00E052E6">
        <w:rPr>
          <w:rFonts w:ascii="Times New Roman" w:hAnsi="Times New Roman" w:cs="Times New Roman"/>
          <w:sz w:val="24"/>
          <w:szCs w:val="24"/>
          <w:lang w:val="uk-UA"/>
        </w:rPr>
        <w:t>2017.</w:t>
      </w:r>
    </w:p>
    <w:p w:rsidR="00E052E6" w:rsidRPr="00E052E6" w:rsidRDefault="00E052E6" w:rsidP="00C84A49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052E6" w:rsidRPr="00E052E6" w:rsidRDefault="00C84A49" w:rsidP="00E052E6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Результати тестування:</w:t>
      </w:r>
      <w:r w:rsidR="00E052E6"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З вересня по жовтень реалізовано 5 заходів: концерт хору та сучасного джазу, театральний майстер-клас, соціальний живопис, лекція про Айвазовського та Шуберта,  розмова про минуле та майбутнє одеських дворів. 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Заходи відвідали більше 150 осіб. 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Отримано грант в розмірі  15 000 грн на розвиток. від міського Простору та соціального ресторану </w:t>
      </w:r>
      <w:hyperlink r:id="rId8" w:history="1">
        <w:r w:rsidR="00E052E6" w:rsidRPr="00E052E6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http://4city.od.ua/</w:t>
        </w:r>
      </w:hyperlink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Розпочато </w:t>
      </w:r>
      <w:proofErr w:type="spellStart"/>
      <w:r w:rsidRPr="00E052E6">
        <w:rPr>
          <w:rFonts w:ascii="Times New Roman" w:hAnsi="Times New Roman" w:cs="Times New Roman"/>
          <w:sz w:val="24"/>
          <w:szCs w:val="24"/>
          <w:lang w:val="uk-UA"/>
        </w:rPr>
        <w:t>краудфандінгову</w:t>
      </w:r>
      <w:proofErr w:type="spellEnd"/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 компанію </w:t>
      </w:r>
      <w:hyperlink r:id="rId9" w:history="1">
        <w:r w:rsidR="00E052E6" w:rsidRPr="00E052E6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https://mg.od.ua/projects/dvor_scena</w:t>
        </w:r>
      </w:hyperlink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, зібрано 7 217 грн. з 33 000 грн. 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>Більше ніж 10 публікацій в місцевих ЗМІ.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Дві прес-конференції, два прямих ефіри на радіо та два прямих ефіри на місцевому телебаченні. 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Жителі об'єдналися навколо однієї мети, створили ОСББ та розпочали проект «Двір </w:t>
      </w:r>
      <w:proofErr w:type="spellStart"/>
      <w:r w:rsidRPr="00E052E6">
        <w:rPr>
          <w:rFonts w:ascii="Times New Roman" w:hAnsi="Times New Roman" w:cs="Times New Roman"/>
          <w:sz w:val="24"/>
          <w:szCs w:val="24"/>
          <w:lang w:val="uk-UA"/>
        </w:rPr>
        <w:t>Scena</w:t>
      </w:r>
      <w:proofErr w:type="spellEnd"/>
      <w:r w:rsidRPr="00E052E6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>Люди з інших дворів і ОСББ - беруть участь у проекті, допомагають з благоустрою та з будівництва, допомагають з бухгалтерських та юридичних питань. Формується мережа між дворами.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>Рамки втілення проекту  з 1 травня 2018 по 1 травня 2019 року.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>Розпочато благоустрій двору, реставровано стару клумбу і зроблено на ній сцену.</w:t>
      </w:r>
    </w:p>
    <w:p w:rsidR="00C84A49" w:rsidRPr="00E052E6" w:rsidRDefault="00C84A49" w:rsidP="00E052E6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sz w:val="24"/>
          <w:szCs w:val="24"/>
          <w:lang w:val="uk-UA"/>
        </w:rPr>
        <w:t xml:space="preserve">1 травня буде проходити перших захід в 2018 році – «ЮМОР-ДВОР-МАЙ» - бесіда концерт. </w:t>
      </w:r>
    </w:p>
    <w:p w:rsidR="00C84A49" w:rsidRPr="00E052E6" w:rsidRDefault="00C84A49" w:rsidP="00C84A4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052E6">
        <w:rPr>
          <w:rFonts w:ascii="Times New Roman" w:hAnsi="Times New Roman" w:cs="Times New Roman"/>
          <w:b/>
          <w:sz w:val="24"/>
          <w:szCs w:val="24"/>
          <w:lang w:val="uk-UA"/>
        </w:rPr>
        <w:t>План запуску проекту:</w:t>
      </w:r>
    </w:p>
    <w:p w:rsidR="00C84A49" w:rsidRPr="00AA0486" w:rsidRDefault="00C84A49" w:rsidP="00AA048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A0486">
        <w:rPr>
          <w:rFonts w:ascii="Times New Roman" w:hAnsi="Times New Roman" w:cs="Times New Roman"/>
          <w:sz w:val="24"/>
          <w:szCs w:val="24"/>
          <w:lang w:val="uk-UA"/>
        </w:rPr>
        <w:t>збір коштів на проект - з березня по серпень 2018</w:t>
      </w:r>
    </w:p>
    <w:p w:rsidR="00C84A49" w:rsidRPr="00AA0486" w:rsidRDefault="00C84A49" w:rsidP="00AA048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A0486">
        <w:rPr>
          <w:rFonts w:ascii="Times New Roman" w:hAnsi="Times New Roman" w:cs="Times New Roman"/>
          <w:sz w:val="24"/>
          <w:szCs w:val="24"/>
          <w:lang w:val="uk-UA"/>
        </w:rPr>
        <w:t xml:space="preserve">набір членів в команду, фотограф, </w:t>
      </w:r>
      <w:proofErr w:type="spellStart"/>
      <w:r w:rsidRPr="00AA0486">
        <w:rPr>
          <w:rFonts w:ascii="Times New Roman" w:hAnsi="Times New Roman" w:cs="Times New Roman"/>
          <w:sz w:val="24"/>
          <w:szCs w:val="24"/>
          <w:lang w:val="uk-UA"/>
        </w:rPr>
        <w:t>event</w:t>
      </w:r>
      <w:proofErr w:type="spellEnd"/>
      <w:r w:rsidRPr="00AA0486">
        <w:rPr>
          <w:rFonts w:ascii="Times New Roman" w:hAnsi="Times New Roman" w:cs="Times New Roman"/>
          <w:sz w:val="24"/>
          <w:szCs w:val="24"/>
          <w:lang w:val="uk-UA"/>
        </w:rPr>
        <w:t xml:space="preserve"> менеджер, будівельник </w:t>
      </w:r>
    </w:p>
    <w:p w:rsidR="00C84A49" w:rsidRPr="00AA0486" w:rsidRDefault="00C84A49" w:rsidP="00AA048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A0486">
        <w:rPr>
          <w:rFonts w:ascii="Times New Roman" w:hAnsi="Times New Roman" w:cs="Times New Roman"/>
          <w:sz w:val="24"/>
          <w:szCs w:val="24"/>
          <w:lang w:val="uk-UA"/>
        </w:rPr>
        <w:t>благоустрій та реконструкція двору з 15 квітня по 1 вересня 2018</w:t>
      </w:r>
    </w:p>
    <w:p w:rsidR="00C84A49" w:rsidRPr="00AA0486" w:rsidRDefault="00C84A49" w:rsidP="00AA048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A0486">
        <w:rPr>
          <w:rFonts w:ascii="Times New Roman" w:hAnsi="Times New Roman" w:cs="Times New Roman"/>
          <w:sz w:val="24"/>
          <w:szCs w:val="24"/>
          <w:lang w:val="uk-UA"/>
        </w:rPr>
        <w:t>складання плану заходів на сезон - травень 2018</w:t>
      </w:r>
    </w:p>
    <w:p w:rsidR="00C84A49" w:rsidRPr="00AA0486" w:rsidRDefault="00C84A49" w:rsidP="00AA048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A0486">
        <w:rPr>
          <w:rFonts w:ascii="Times New Roman" w:hAnsi="Times New Roman" w:cs="Times New Roman"/>
          <w:sz w:val="24"/>
          <w:szCs w:val="24"/>
          <w:lang w:val="uk-UA"/>
        </w:rPr>
        <w:t>проведення сезону культурних заходів - травень - жовтень 2018</w:t>
      </w:r>
    </w:p>
    <w:p w:rsidR="00C84A49" w:rsidRPr="00AA0486" w:rsidRDefault="00C84A49" w:rsidP="00AA048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A0486">
        <w:rPr>
          <w:rFonts w:ascii="Times New Roman" w:hAnsi="Times New Roman" w:cs="Times New Roman"/>
          <w:sz w:val="24"/>
          <w:szCs w:val="24"/>
          <w:lang w:val="uk-UA"/>
        </w:rPr>
        <w:t>створення моделі для інших дворів - жовтень - листопад 2018</w:t>
      </w:r>
    </w:p>
    <w:p w:rsidR="00C84A49" w:rsidRPr="00AA0486" w:rsidRDefault="00C84A49" w:rsidP="00AA048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A0486">
        <w:rPr>
          <w:rFonts w:ascii="Times New Roman" w:hAnsi="Times New Roman" w:cs="Times New Roman"/>
          <w:sz w:val="24"/>
          <w:szCs w:val="24"/>
          <w:lang w:val="uk-UA"/>
        </w:rPr>
        <w:t>створення мережі дворів друзів - травень 2018 - травень 2019</w:t>
      </w:r>
    </w:p>
    <w:p w:rsidR="00C84A49" w:rsidRPr="00AA0486" w:rsidRDefault="00C84A49" w:rsidP="00AA048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A0486">
        <w:rPr>
          <w:rFonts w:ascii="Times New Roman" w:hAnsi="Times New Roman" w:cs="Times New Roman"/>
          <w:sz w:val="24"/>
          <w:szCs w:val="24"/>
          <w:lang w:val="uk-UA"/>
        </w:rPr>
        <w:t>масшт</w:t>
      </w:r>
      <w:r w:rsidR="00E052E6" w:rsidRPr="00AA0486">
        <w:rPr>
          <w:rFonts w:ascii="Times New Roman" w:hAnsi="Times New Roman" w:cs="Times New Roman"/>
          <w:sz w:val="24"/>
          <w:szCs w:val="24"/>
          <w:lang w:val="uk-UA"/>
        </w:rPr>
        <w:t xml:space="preserve">абування проекту в межах міста </w:t>
      </w:r>
      <w:r w:rsidRPr="00AA0486">
        <w:rPr>
          <w:rFonts w:ascii="Times New Roman" w:hAnsi="Times New Roman" w:cs="Times New Roman"/>
          <w:sz w:val="24"/>
          <w:szCs w:val="24"/>
          <w:lang w:val="uk-UA"/>
        </w:rPr>
        <w:t>- вересень - листопад 2018</w:t>
      </w:r>
    </w:p>
    <w:p w:rsidR="00255CB1" w:rsidRPr="00AA0486" w:rsidRDefault="00C84A49" w:rsidP="00AA048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A0486">
        <w:rPr>
          <w:rFonts w:ascii="Times New Roman" w:hAnsi="Times New Roman" w:cs="Times New Roman"/>
          <w:sz w:val="24"/>
          <w:szCs w:val="24"/>
          <w:lang w:val="uk-UA"/>
        </w:rPr>
        <w:t xml:space="preserve">надання послуг - соціальний франчайзинг з </w:t>
      </w:r>
      <w:proofErr w:type="spellStart"/>
      <w:r w:rsidRPr="00AA0486">
        <w:rPr>
          <w:rFonts w:ascii="Times New Roman" w:hAnsi="Times New Roman" w:cs="Times New Roman"/>
          <w:sz w:val="24"/>
          <w:szCs w:val="24"/>
          <w:lang w:val="uk-UA"/>
        </w:rPr>
        <w:t>ревіталізації</w:t>
      </w:r>
      <w:proofErr w:type="spellEnd"/>
      <w:r w:rsidRPr="00AA0486">
        <w:rPr>
          <w:rFonts w:ascii="Times New Roman" w:hAnsi="Times New Roman" w:cs="Times New Roman"/>
          <w:sz w:val="24"/>
          <w:szCs w:val="24"/>
          <w:lang w:val="uk-UA"/>
        </w:rPr>
        <w:t xml:space="preserve"> дворів в масштабах країни - листопад 2018 - травень 2019</w:t>
      </w:r>
    </w:p>
    <w:sectPr w:rsidR="00255CB1" w:rsidRPr="00AA0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2A5"/>
    <w:multiLevelType w:val="hybridMultilevel"/>
    <w:tmpl w:val="93D87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60CB6"/>
    <w:multiLevelType w:val="hybridMultilevel"/>
    <w:tmpl w:val="B4082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C233E0"/>
    <w:multiLevelType w:val="hybridMultilevel"/>
    <w:tmpl w:val="BE3ECD10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C0ADF"/>
    <w:multiLevelType w:val="hybridMultilevel"/>
    <w:tmpl w:val="E938B858"/>
    <w:lvl w:ilvl="0" w:tplc="75407DF6">
      <w:start w:val="1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49"/>
    <w:rsid w:val="00255CB1"/>
    <w:rsid w:val="00A12F0D"/>
    <w:rsid w:val="00AA0486"/>
    <w:rsid w:val="00C84A49"/>
    <w:rsid w:val="00E0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F0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A12F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2F0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E052E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052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F0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A12F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2F0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E052E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05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city.od.u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facebook.com/dvorscen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g.od.ua/projects/dvor_sce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Maximus</dc:creator>
  <cp:lastModifiedBy>Maximus</cp:lastModifiedBy>
  <cp:revision>3</cp:revision>
  <dcterms:created xsi:type="dcterms:W3CDTF">2018-04-30T19:44:00Z</dcterms:created>
  <dcterms:modified xsi:type="dcterms:W3CDTF">2018-04-30T20:04:00Z</dcterms:modified>
</cp:coreProperties>
</file>