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3" w:rsidRPr="004034D5" w:rsidRDefault="008638A1" w:rsidP="008638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ЮРИДИЧНИЙ ЗАХИСТ </w:t>
      </w:r>
      <w:r>
        <w:rPr>
          <w:rFonts w:ascii="Times New Roman" w:hAnsi="Times New Roman"/>
          <w:b/>
          <w:sz w:val="28"/>
          <w:szCs w:val="28"/>
        </w:rPr>
        <w:br/>
      </w:r>
      <w:r w:rsidR="0003320D">
        <w:rPr>
          <w:rFonts w:ascii="Times New Roman" w:hAnsi="Times New Roman"/>
          <w:b/>
          <w:sz w:val="28"/>
          <w:szCs w:val="28"/>
        </w:rPr>
        <w:t xml:space="preserve">ПРАВ І </w:t>
      </w:r>
      <w:r w:rsidRPr="004034D5">
        <w:rPr>
          <w:rFonts w:ascii="Times New Roman" w:hAnsi="Times New Roman"/>
          <w:b/>
          <w:sz w:val="28"/>
          <w:szCs w:val="28"/>
        </w:rPr>
        <w:t>ЗАКОННИХ ІНТЕРЕСІВ УКРАЇНСЬКИХ ЗАРОБІТЧАН</w:t>
      </w:r>
    </w:p>
    <w:p w:rsidR="008638A1" w:rsidRDefault="008638A1" w:rsidP="004034D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13F93" w:rsidRPr="004034D5" w:rsidRDefault="00513F93" w:rsidP="004034D5">
      <w:pPr>
        <w:jc w:val="center"/>
        <w:rPr>
          <w:rFonts w:ascii="Times New Roman" w:hAnsi="Times New Roman"/>
          <w:sz w:val="28"/>
          <w:szCs w:val="28"/>
        </w:rPr>
      </w:pPr>
      <w:r w:rsidRPr="004034D5">
        <w:rPr>
          <w:rFonts w:ascii="Times New Roman" w:hAnsi="Times New Roman"/>
          <w:b/>
          <w:sz w:val="28"/>
          <w:szCs w:val="28"/>
          <w:u w:val="single"/>
        </w:rPr>
        <w:t>Проблема</w:t>
      </w:r>
      <w:r w:rsidRPr="004034D5">
        <w:rPr>
          <w:rFonts w:ascii="Times New Roman" w:hAnsi="Times New Roman"/>
          <w:sz w:val="28"/>
          <w:szCs w:val="28"/>
        </w:rPr>
        <w:t>:</w:t>
      </w:r>
    </w:p>
    <w:p w:rsidR="000B2EF6" w:rsidRDefault="00F664B9" w:rsidP="004034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034D5">
        <w:rPr>
          <w:rFonts w:ascii="Times New Roman" w:hAnsi="Times New Roman"/>
          <w:sz w:val="28"/>
          <w:szCs w:val="28"/>
        </w:rPr>
        <w:t>Непроста економічна ситуація в державі та інші обставини змусили</w:t>
      </w:r>
      <w:r w:rsidR="004918C5">
        <w:rPr>
          <w:rFonts w:ascii="Times New Roman" w:hAnsi="Times New Roman"/>
          <w:sz w:val="28"/>
          <w:szCs w:val="28"/>
        </w:rPr>
        <w:t>,</w:t>
      </w:r>
      <w:r w:rsidRPr="004034D5">
        <w:rPr>
          <w:rFonts w:ascii="Times New Roman" w:hAnsi="Times New Roman"/>
          <w:sz w:val="28"/>
          <w:szCs w:val="28"/>
        </w:rPr>
        <w:t xml:space="preserve"> за різними підрахунками від 3 до 7 млн. громадян України</w:t>
      </w:r>
      <w:r w:rsidR="004918C5">
        <w:rPr>
          <w:rFonts w:ascii="Times New Roman" w:hAnsi="Times New Roman"/>
          <w:sz w:val="28"/>
          <w:szCs w:val="28"/>
        </w:rPr>
        <w:t>,</w:t>
      </w:r>
      <w:r w:rsidRPr="004034D5">
        <w:rPr>
          <w:rFonts w:ascii="Times New Roman" w:hAnsi="Times New Roman"/>
          <w:sz w:val="28"/>
          <w:szCs w:val="28"/>
        </w:rPr>
        <w:t xml:space="preserve"> стати трудовими мігрантами. </w:t>
      </w:r>
      <w:r w:rsidR="000B2EF6">
        <w:rPr>
          <w:rFonts w:ascii="Times New Roman" w:hAnsi="Times New Roman"/>
          <w:sz w:val="28"/>
          <w:szCs w:val="28"/>
        </w:rPr>
        <w:t>Заробітчани та їхні сім</w:t>
      </w:r>
      <w:r w:rsidR="000B2EF6" w:rsidRPr="000B2EF6">
        <w:rPr>
          <w:rFonts w:ascii="Times New Roman" w:hAnsi="Times New Roman"/>
          <w:sz w:val="28"/>
          <w:szCs w:val="28"/>
        </w:rPr>
        <w:t>’</w:t>
      </w:r>
      <w:r w:rsidR="000B2EF6">
        <w:rPr>
          <w:rFonts w:ascii="Times New Roman" w:hAnsi="Times New Roman"/>
          <w:sz w:val="28"/>
          <w:szCs w:val="28"/>
        </w:rPr>
        <w:t xml:space="preserve">ї є заручниками такої ситуації. </w:t>
      </w:r>
      <w:r w:rsidR="001155D5">
        <w:rPr>
          <w:rFonts w:ascii="Times New Roman" w:hAnsi="Times New Roman"/>
          <w:sz w:val="28"/>
          <w:szCs w:val="28"/>
        </w:rPr>
        <w:t>З іншого боку, і для нашої країни існують значні загрози щодо таких міграційних процесів.</w:t>
      </w:r>
    </w:p>
    <w:p w:rsidR="00F664B9" w:rsidRPr="004034D5" w:rsidRDefault="00F664B9" w:rsidP="004034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034D5">
        <w:rPr>
          <w:rFonts w:ascii="Times New Roman" w:hAnsi="Times New Roman"/>
          <w:sz w:val="28"/>
          <w:szCs w:val="28"/>
        </w:rPr>
        <w:t xml:space="preserve">Разом із цим, наша держава </w:t>
      </w:r>
      <w:r w:rsidR="00EA4670">
        <w:rPr>
          <w:rFonts w:ascii="Times New Roman" w:hAnsi="Times New Roman"/>
          <w:sz w:val="28"/>
          <w:szCs w:val="28"/>
        </w:rPr>
        <w:t xml:space="preserve">і досі </w:t>
      </w:r>
      <w:r w:rsidRPr="004034D5">
        <w:rPr>
          <w:rFonts w:ascii="Times New Roman" w:hAnsi="Times New Roman"/>
          <w:sz w:val="28"/>
          <w:szCs w:val="28"/>
        </w:rPr>
        <w:t>не виробила системної державної політики</w:t>
      </w:r>
      <w:r w:rsidR="00EA46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A4670" w:rsidRPr="0040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policy</w:t>
      </w:r>
      <w:proofErr w:type="spellEnd"/>
      <w:r w:rsidR="00EA4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034D5">
        <w:rPr>
          <w:rFonts w:ascii="Times New Roman" w:hAnsi="Times New Roman"/>
          <w:sz w:val="28"/>
          <w:szCs w:val="28"/>
        </w:rPr>
        <w:t xml:space="preserve"> стосовно питань трудової міграції</w:t>
      </w:r>
      <w:r w:rsidR="000B2EF6">
        <w:rPr>
          <w:rFonts w:ascii="Times New Roman" w:hAnsi="Times New Roman"/>
          <w:sz w:val="28"/>
          <w:szCs w:val="28"/>
        </w:rPr>
        <w:t>, захисту прав мігрантів</w:t>
      </w:r>
      <w:r w:rsidRPr="004034D5">
        <w:rPr>
          <w:rFonts w:ascii="Times New Roman" w:hAnsi="Times New Roman"/>
          <w:sz w:val="28"/>
          <w:szCs w:val="28"/>
        </w:rPr>
        <w:t xml:space="preserve"> та повернення українських заробітчан</w:t>
      </w:r>
      <w:r w:rsidR="005544A8">
        <w:rPr>
          <w:rFonts w:ascii="Times New Roman" w:hAnsi="Times New Roman"/>
          <w:sz w:val="28"/>
          <w:szCs w:val="28"/>
        </w:rPr>
        <w:t xml:space="preserve"> додому</w:t>
      </w:r>
      <w:r w:rsidRPr="004034D5">
        <w:rPr>
          <w:rFonts w:ascii="Times New Roman" w:hAnsi="Times New Roman"/>
          <w:sz w:val="28"/>
          <w:szCs w:val="28"/>
        </w:rPr>
        <w:t>.</w:t>
      </w:r>
      <w:r w:rsidR="00CE2BB9" w:rsidRPr="004034D5">
        <w:rPr>
          <w:rFonts w:ascii="Times New Roman" w:hAnsi="Times New Roman"/>
          <w:sz w:val="28"/>
          <w:szCs w:val="28"/>
        </w:rPr>
        <w:t xml:space="preserve"> </w:t>
      </w:r>
    </w:p>
    <w:p w:rsidR="00F664B9" w:rsidRPr="0098300F" w:rsidRDefault="00F664B9" w:rsidP="004034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300F">
        <w:rPr>
          <w:rFonts w:ascii="Times New Roman" w:hAnsi="Times New Roman"/>
          <w:sz w:val="28"/>
          <w:szCs w:val="28"/>
        </w:rPr>
        <w:t xml:space="preserve">Відсутність належних та елементарних правових знань законодавства </w:t>
      </w:r>
      <w:r w:rsidR="00BE5397" w:rsidRPr="0098300F">
        <w:rPr>
          <w:rFonts w:ascii="Times New Roman" w:hAnsi="Times New Roman"/>
          <w:sz w:val="28"/>
          <w:szCs w:val="28"/>
        </w:rPr>
        <w:t xml:space="preserve">країн </w:t>
      </w:r>
      <w:r w:rsidRPr="0098300F">
        <w:rPr>
          <w:rFonts w:ascii="Times New Roman" w:hAnsi="Times New Roman"/>
          <w:sz w:val="28"/>
          <w:szCs w:val="28"/>
        </w:rPr>
        <w:t>перебування українських заробітчан сприяє різним формам порушень їх прав, свобод та законних інтересів, в тому числі трудових прав, різноманітних форм дискримінації.</w:t>
      </w:r>
    </w:p>
    <w:p w:rsidR="00F664B9" w:rsidRPr="004034D5" w:rsidRDefault="00F664B9" w:rsidP="004034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034D5">
        <w:rPr>
          <w:rFonts w:ascii="Times New Roman" w:hAnsi="Times New Roman"/>
          <w:sz w:val="28"/>
          <w:szCs w:val="28"/>
        </w:rPr>
        <w:t>Трудові мігранти, в залежності від країни</w:t>
      </w:r>
      <w:r w:rsidR="00BE5397" w:rsidRPr="004034D5">
        <w:rPr>
          <w:rFonts w:ascii="Times New Roman" w:hAnsi="Times New Roman"/>
          <w:sz w:val="28"/>
          <w:szCs w:val="28"/>
        </w:rPr>
        <w:t xml:space="preserve"> </w:t>
      </w:r>
      <w:r w:rsidRPr="004034D5">
        <w:rPr>
          <w:rFonts w:ascii="Times New Roman" w:hAnsi="Times New Roman"/>
          <w:sz w:val="28"/>
          <w:szCs w:val="28"/>
        </w:rPr>
        <w:t>перебування</w:t>
      </w:r>
      <w:r w:rsidR="00EA4670">
        <w:rPr>
          <w:rFonts w:ascii="Times New Roman" w:hAnsi="Times New Roman"/>
          <w:sz w:val="28"/>
          <w:szCs w:val="28"/>
        </w:rPr>
        <w:t>,</w:t>
      </w:r>
      <w:r w:rsidRPr="004034D5">
        <w:rPr>
          <w:rFonts w:ascii="Times New Roman" w:hAnsi="Times New Roman"/>
          <w:sz w:val="28"/>
          <w:szCs w:val="28"/>
        </w:rPr>
        <w:t xml:space="preserve"> потребують щонайменше захисту</w:t>
      </w:r>
      <w:r w:rsidR="004921AF" w:rsidRPr="004034D5">
        <w:rPr>
          <w:rFonts w:ascii="Times New Roman" w:hAnsi="Times New Roman"/>
          <w:sz w:val="28"/>
          <w:szCs w:val="28"/>
        </w:rPr>
        <w:t xml:space="preserve"> та допомоги</w:t>
      </w:r>
      <w:r w:rsidRPr="004034D5">
        <w:rPr>
          <w:rFonts w:ascii="Times New Roman" w:hAnsi="Times New Roman"/>
          <w:sz w:val="28"/>
          <w:szCs w:val="28"/>
        </w:rPr>
        <w:t xml:space="preserve"> від </w:t>
      </w:r>
      <w:r w:rsidR="004921AF" w:rsidRPr="004034D5">
        <w:rPr>
          <w:rFonts w:ascii="Times New Roman" w:hAnsi="Times New Roman"/>
          <w:sz w:val="28"/>
          <w:szCs w:val="28"/>
        </w:rPr>
        <w:t xml:space="preserve">держави, а також </w:t>
      </w:r>
      <w:r w:rsidR="00EA4670">
        <w:rPr>
          <w:rFonts w:ascii="Times New Roman" w:hAnsi="Times New Roman"/>
          <w:sz w:val="28"/>
          <w:szCs w:val="28"/>
        </w:rPr>
        <w:t xml:space="preserve">ефективної </w:t>
      </w:r>
      <w:r w:rsidR="004921AF" w:rsidRPr="004034D5">
        <w:rPr>
          <w:rFonts w:ascii="Times New Roman" w:hAnsi="Times New Roman"/>
          <w:sz w:val="28"/>
          <w:szCs w:val="28"/>
        </w:rPr>
        <w:t>юридичної підтримки та безкоштовного правового консультування.</w:t>
      </w:r>
    </w:p>
    <w:p w:rsidR="0094718F" w:rsidRPr="004034D5" w:rsidRDefault="0094718F" w:rsidP="004034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034D5">
        <w:rPr>
          <w:rFonts w:ascii="Times New Roman" w:hAnsi="Times New Roman"/>
          <w:sz w:val="28"/>
          <w:szCs w:val="28"/>
        </w:rPr>
        <w:t xml:space="preserve">Наявні можливості правової допомоги є недостатніми для всебічної обізнаності громадян України – трудових мігрантів про свої права та механізми їх </w:t>
      </w:r>
      <w:r w:rsidR="00F363B6">
        <w:rPr>
          <w:rFonts w:ascii="Times New Roman" w:hAnsi="Times New Roman"/>
          <w:sz w:val="28"/>
          <w:szCs w:val="28"/>
        </w:rPr>
        <w:t xml:space="preserve">ефективного </w:t>
      </w:r>
      <w:r w:rsidRPr="004034D5">
        <w:rPr>
          <w:rFonts w:ascii="Times New Roman" w:hAnsi="Times New Roman"/>
          <w:sz w:val="28"/>
          <w:szCs w:val="28"/>
        </w:rPr>
        <w:t>юридичного захисту у країні перебування.</w:t>
      </w:r>
    </w:p>
    <w:p w:rsidR="00D4491C" w:rsidRPr="004034D5" w:rsidRDefault="00D4491C" w:rsidP="004034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034D5">
        <w:rPr>
          <w:rFonts w:ascii="Times New Roman" w:hAnsi="Times New Roman"/>
          <w:sz w:val="28"/>
          <w:szCs w:val="28"/>
        </w:rPr>
        <w:t xml:space="preserve">Поширена практика дискримінації за ознаками громадянства, нетерпимості та </w:t>
      </w:r>
      <w:r w:rsidR="00CE2BB9" w:rsidRPr="004034D5">
        <w:rPr>
          <w:rFonts w:ascii="Times New Roman" w:hAnsi="Times New Roman"/>
          <w:sz w:val="28"/>
          <w:szCs w:val="28"/>
        </w:rPr>
        <w:t>стереотипів у країнах</w:t>
      </w:r>
      <w:r w:rsidR="00BE5397" w:rsidRPr="004034D5">
        <w:rPr>
          <w:rFonts w:ascii="Times New Roman" w:hAnsi="Times New Roman"/>
          <w:sz w:val="28"/>
          <w:szCs w:val="28"/>
        </w:rPr>
        <w:t xml:space="preserve"> </w:t>
      </w:r>
      <w:r w:rsidR="00CE2BB9" w:rsidRPr="004034D5">
        <w:rPr>
          <w:rFonts w:ascii="Times New Roman" w:hAnsi="Times New Roman"/>
          <w:sz w:val="28"/>
          <w:szCs w:val="28"/>
        </w:rPr>
        <w:t>перебування стосовно українських заробітчан.</w:t>
      </w:r>
    </w:p>
    <w:p w:rsidR="008638A1" w:rsidRDefault="008638A1" w:rsidP="004034D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4718F" w:rsidRPr="004034D5" w:rsidRDefault="0094718F" w:rsidP="004034D5">
      <w:pPr>
        <w:jc w:val="center"/>
        <w:rPr>
          <w:rFonts w:ascii="Times New Roman" w:hAnsi="Times New Roman"/>
          <w:sz w:val="28"/>
          <w:szCs w:val="28"/>
        </w:rPr>
      </w:pPr>
      <w:r w:rsidRPr="004034D5">
        <w:rPr>
          <w:rFonts w:ascii="Times New Roman" w:hAnsi="Times New Roman"/>
          <w:b/>
          <w:sz w:val="28"/>
          <w:szCs w:val="28"/>
          <w:u w:val="single"/>
        </w:rPr>
        <w:t>Цілі</w:t>
      </w:r>
      <w:r w:rsidRPr="004034D5">
        <w:rPr>
          <w:rFonts w:ascii="Times New Roman" w:hAnsi="Times New Roman"/>
          <w:sz w:val="28"/>
          <w:szCs w:val="28"/>
        </w:rPr>
        <w:t>:</w:t>
      </w:r>
    </w:p>
    <w:p w:rsidR="0094718F" w:rsidRPr="004034D5" w:rsidRDefault="0094718F" w:rsidP="00C1227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034D5">
        <w:rPr>
          <w:rFonts w:ascii="Times New Roman" w:hAnsi="Times New Roman"/>
          <w:sz w:val="28"/>
          <w:szCs w:val="28"/>
        </w:rPr>
        <w:t xml:space="preserve">Експертна розробка, обговорення та лобіювання стратегії </w:t>
      </w:r>
      <w:r w:rsidR="00665E11" w:rsidRPr="0040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державної політики (</w:t>
      </w:r>
      <w:proofErr w:type="spellStart"/>
      <w:r w:rsidR="00665E11" w:rsidRPr="0040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policy</w:t>
      </w:r>
      <w:proofErr w:type="spellEnd"/>
      <w:r w:rsidR="00665E11" w:rsidRPr="0040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034D5">
        <w:rPr>
          <w:rFonts w:ascii="Times New Roman" w:hAnsi="Times New Roman"/>
          <w:sz w:val="28"/>
          <w:szCs w:val="28"/>
        </w:rPr>
        <w:t xml:space="preserve"> у сфері трудової міграції, а також підготовка змін до українського законодавства щодо відповідної проблематики.</w:t>
      </w:r>
    </w:p>
    <w:p w:rsidR="0094718F" w:rsidRPr="004034D5" w:rsidRDefault="0094718F" w:rsidP="00C1227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034D5">
        <w:rPr>
          <w:rFonts w:ascii="Times New Roman" w:hAnsi="Times New Roman"/>
          <w:sz w:val="28"/>
          <w:szCs w:val="28"/>
        </w:rPr>
        <w:t>Покращення правової освіти та обізнаності громадян України, які працюють за кордоном чи мають намір виїхати</w:t>
      </w:r>
      <w:r w:rsidR="00CE2BB9" w:rsidRPr="004034D5">
        <w:rPr>
          <w:rFonts w:ascii="Times New Roman" w:hAnsi="Times New Roman"/>
          <w:sz w:val="28"/>
          <w:szCs w:val="28"/>
        </w:rPr>
        <w:t xml:space="preserve"> за межі держави</w:t>
      </w:r>
      <w:r w:rsidRPr="004034D5">
        <w:rPr>
          <w:rFonts w:ascii="Times New Roman" w:hAnsi="Times New Roman"/>
          <w:sz w:val="28"/>
          <w:szCs w:val="28"/>
        </w:rPr>
        <w:t xml:space="preserve"> з метою пошуку роб</w:t>
      </w:r>
      <w:r w:rsidR="00E93D2E" w:rsidRPr="004034D5">
        <w:rPr>
          <w:rFonts w:ascii="Times New Roman" w:hAnsi="Times New Roman"/>
          <w:sz w:val="28"/>
          <w:szCs w:val="28"/>
        </w:rPr>
        <w:t>о</w:t>
      </w:r>
      <w:r w:rsidRPr="004034D5">
        <w:rPr>
          <w:rFonts w:ascii="Times New Roman" w:hAnsi="Times New Roman"/>
          <w:sz w:val="28"/>
          <w:szCs w:val="28"/>
        </w:rPr>
        <w:t>ти про їхні права, свободи та законні інтереси у країні</w:t>
      </w:r>
      <w:r w:rsidR="00EA4670">
        <w:rPr>
          <w:rFonts w:ascii="Times New Roman" w:hAnsi="Times New Roman"/>
          <w:sz w:val="28"/>
          <w:szCs w:val="28"/>
        </w:rPr>
        <w:t xml:space="preserve"> </w:t>
      </w:r>
      <w:r w:rsidRPr="004034D5">
        <w:rPr>
          <w:rFonts w:ascii="Times New Roman" w:hAnsi="Times New Roman"/>
          <w:sz w:val="28"/>
          <w:szCs w:val="28"/>
        </w:rPr>
        <w:t>перебування.</w:t>
      </w:r>
    </w:p>
    <w:p w:rsidR="0094718F" w:rsidRPr="004034D5" w:rsidRDefault="0094718F" w:rsidP="00C1227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034D5">
        <w:rPr>
          <w:rFonts w:ascii="Times New Roman" w:hAnsi="Times New Roman"/>
          <w:sz w:val="28"/>
          <w:szCs w:val="28"/>
        </w:rPr>
        <w:lastRenderedPageBreak/>
        <w:t xml:space="preserve">Забезпечення створення </w:t>
      </w:r>
      <w:r w:rsidR="00EA4670">
        <w:rPr>
          <w:rFonts w:ascii="Times New Roman" w:hAnsi="Times New Roman"/>
          <w:sz w:val="28"/>
          <w:szCs w:val="28"/>
        </w:rPr>
        <w:t xml:space="preserve">правозахисної </w:t>
      </w:r>
      <w:r w:rsidRPr="004034D5">
        <w:rPr>
          <w:rFonts w:ascii="Times New Roman" w:hAnsi="Times New Roman"/>
          <w:sz w:val="28"/>
          <w:szCs w:val="28"/>
        </w:rPr>
        <w:t>мережі та юридичної підтримки прав, свобод та законних інтересів українських заробітчан.</w:t>
      </w:r>
    </w:p>
    <w:p w:rsidR="00CE2BB9" w:rsidRPr="004034D5" w:rsidRDefault="00CE2BB9" w:rsidP="00C1227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034D5">
        <w:rPr>
          <w:rFonts w:ascii="Times New Roman" w:hAnsi="Times New Roman"/>
          <w:sz w:val="28"/>
          <w:szCs w:val="28"/>
        </w:rPr>
        <w:t xml:space="preserve">Проведення інформаційної кампанії з питань механізмів реалізації та захисту прав трудових мігрантів, а також </w:t>
      </w:r>
      <w:r w:rsidR="00E22966">
        <w:rPr>
          <w:rFonts w:ascii="Times New Roman" w:hAnsi="Times New Roman"/>
          <w:sz w:val="28"/>
          <w:szCs w:val="28"/>
        </w:rPr>
        <w:t>запобігання</w:t>
      </w:r>
      <w:r w:rsidRPr="004034D5">
        <w:rPr>
          <w:rFonts w:ascii="Times New Roman" w:hAnsi="Times New Roman"/>
          <w:sz w:val="28"/>
          <w:szCs w:val="28"/>
        </w:rPr>
        <w:t xml:space="preserve"> дискримінаційно</w:t>
      </w:r>
      <w:r w:rsidR="00E22966">
        <w:rPr>
          <w:rFonts w:ascii="Times New Roman" w:hAnsi="Times New Roman"/>
          <w:sz w:val="28"/>
          <w:szCs w:val="28"/>
        </w:rPr>
        <w:t>му</w:t>
      </w:r>
      <w:r w:rsidRPr="004034D5">
        <w:rPr>
          <w:rFonts w:ascii="Times New Roman" w:hAnsi="Times New Roman"/>
          <w:sz w:val="28"/>
          <w:szCs w:val="28"/>
        </w:rPr>
        <w:t xml:space="preserve"> та нетерпимо</w:t>
      </w:r>
      <w:r w:rsidR="00E22966">
        <w:rPr>
          <w:rFonts w:ascii="Times New Roman" w:hAnsi="Times New Roman"/>
          <w:sz w:val="28"/>
          <w:szCs w:val="28"/>
        </w:rPr>
        <w:t xml:space="preserve">му ставленню (відношенню) </w:t>
      </w:r>
      <w:r w:rsidRPr="004034D5">
        <w:rPr>
          <w:rFonts w:ascii="Times New Roman" w:hAnsi="Times New Roman"/>
          <w:sz w:val="28"/>
          <w:szCs w:val="28"/>
        </w:rPr>
        <w:t>до українських заробітчан.</w:t>
      </w:r>
    </w:p>
    <w:p w:rsidR="00C1227D" w:rsidRDefault="00C1227D" w:rsidP="00C1227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E3DDC" w:rsidRPr="004034D5" w:rsidRDefault="00AE3DDC" w:rsidP="00C1227D">
      <w:pPr>
        <w:jc w:val="center"/>
        <w:rPr>
          <w:rFonts w:ascii="Times New Roman" w:hAnsi="Times New Roman"/>
          <w:sz w:val="28"/>
          <w:szCs w:val="28"/>
        </w:rPr>
      </w:pPr>
      <w:r w:rsidRPr="004034D5">
        <w:rPr>
          <w:rFonts w:ascii="Times New Roman" w:hAnsi="Times New Roman"/>
          <w:b/>
          <w:sz w:val="28"/>
          <w:szCs w:val="28"/>
          <w:u w:val="single"/>
        </w:rPr>
        <w:t>Заходи</w:t>
      </w:r>
      <w:r w:rsidRPr="004034D5">
        <w:rPr>
          <w:rFonts w:ascii="Times New Roman" w:hAnsi="Times New Roman"/>
          <w:sz w:val="28"/>
          <w:szCs w:val="28"/>
        </w:rPr>
        <w:t>:</w:t>
      </w:r>
    </w:p>
    <w:p w:rsidR="00AE3DDC" w:rsidRPr="004034D5" w:rsidRDefault="00AE3DDC" w:rsidP="001346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4D5">
        <w:rPr>
          <w:rFonts w:ascii="Times New Roman" w:hAnsi="Times New Roman" w:cs="Times New Roman"/>
          <w:sz w:val="28"/>
          <w:szCs w:val="28"/>
        </w:rPr>
        <w:t xml:space="preserve">Підготовка, обговорення та лобіювання стратегії </w:t>
      </w:r>
      <w:r w:rsidR="00665E11" w:rsidRPr="0040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державної політики (</w:t>
      </w:r>
      <w:proofErr w:type="spellStart"/>
      <w:r w:rsidR="00665E11" w:rsidRPr="0040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policy</w:t>
      </w:r>
      <w:proofErr w:type="spellEnd"/>
      <w:r w:rsidR="00665E11" w:rsidRPr="0040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65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7910">
        <w:rPr>
          <w:rFonts w:ascii="Times New Roman" w:hAnsi="Times New Roman" w:cs="Times New Roman"/>
          <w:sz w:val="28"/>
          <w:szCs w:val="28"/>
        </w:rPr>
        <w:t>у сфері трудової міграції, а також проектів законодавчих актів.</w:t>
      </w:r>
    </w:p>
    <w:p w:rsidR="00AE3DDC" w:rsidRPr="004034D5" w:rsidRDefault="00AE3DDC" w:rsidP="001346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4D5">
        <w:rPr>
          <w:rFonts w:ascii="Times New Roman" w:hAnsi="Times New Roman" w:cs="Times New Roman"/>
          <w:sz w:val="28"/>
          <w:szCs w:val="28"/>
        </w:rPr>
        <w:t xml:space="preserve">Формування та діяльність групи експертів, внесення та </w:t>
      </w:r>
      <w:r w:rsidRPr="0040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публічн</w:t>
      </w:r>
      <w:r w:rsidR="00BE5397" w:rsidRPr="0040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0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5E11">
        <w:rPr>
          <w:rFonts w:ascii="Times New Roman" w:hAnsi="Times New Roman" w:cs="Times New Roman"/>
          <w:sz w:val="28"/>
          <w:szCs w:val="28"/>
        </w:rPr>
        <w:t xml:space="preserve">обговорення </w:t>
      </w:r>
      <w:r w:rsidRPr="0040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Білої книги («</w:t>
      </w:r>
      <w:proofErr w:type="spellStart"/>
      <w:r w:rsidRPr="0040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White</w:t>
      </w:r>
      <w:proofErr w:type="spellEnd"/>
      <w:r w:rsidRPr="0040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Paper</w:t>
      </w:r>
      <w:proofErr w:type="spellEnd"/>
      <w:r w:rsidRPr="0040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</w:t>
      </w:r>
      <w:r w:rsidR="00F363B6" w:rsidRPr="00F363B6">
        <w:rPr>
          <w:rFonts w:ascii="Times New Roman" w:hAnsi="Times New Roman" w:cs="Times New Roman"/>
          <w:sz w:val="28"/>
          <w:szCs w:val="28"/>
        </w:rPr>
        <w:t xml:space="preserve"> </w:t>
      </w:r>
      <w:r w:rsidR="00F363B6">
        <w:rPr>
          <w:rFonts w:ascii="Times New Roman" w:hAnsi="Times New Roman" w:cs="Times New Roman"/>
          <w:sz w:val="28"/>
          <w:szCs w:val="28"/>
        </w:rPr>
        <w:t xml:space="preserve">у сфері трудової міграції </w:t>
      </w:r>
      <w:r w:rsidRPr="0040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із громадськістю і </w:t>
      </w:r>
      <w:proofErr w:type="spellStart"/>
      <w:r w:rsidRPr="0040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стейкголдерами</w:t>
      </w:r>
      <w:proofErr w:type="spellEnd"/>
      <w:r w:rsidRPr="0040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(заінтересованими сторонами)</w:t>
      </w:r>
      <w:r w:rsidRPr="004034D5">
        <w:rPr>
          <w:rFonts w:ascii="Times New Roman" w:hAnsi="Times New Roman" w:cs="Times New Roman"/>
          <w:sz w:val="28"/>
          <w:szCs w:val="28"/>
        </w:rPr>
        <w:t xml:space="preserve"> </w:t>
      </w:r>
      <w:r w:rsidRPr="0040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подальшого впровадження органами виконавчої влади</w:t>
      </w:r>
      <w:r w:rsidRPr="004034D5">
        <w:rPr>
          <w:rFonts w:ascii="Times New Roman" w:hAnsi="Times New Roman" w:cs="Times New Roman"/>
          <w:sz w:val="28"/>
          <w:szCs w:val="28"/>
        </w:rPr>
        <w:t>.</w:t>
      </w:r>
    </w:p>
    <w:p w:rsidR="00EA4670" w:rsidRPr="004034D5" w:rsidRDefault="00A4260D" w:rsidP="001346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3B6">
        <w:rPr>
          <w:rFonts w:ascii="Times New Roman" w:hAnsi="Times New Roman" w:cs="Times New Roman"/>
          <w:sz w:val="28"/>
          <w:szCs w:val="28"/>
        </w:rPr>
        <w:t xml:space="preserve">Розробка та запровадження </w:t>
      </w:r>
      <w:proofErr w:type="spellStart"/>
      <w:r w:rsidRPr="00F363B6">
        <w:rPr>
          <w:rFonts w:ascii="Times New Roman" w:hAnsi="Times New Roman" w:cs="Times New Roman"/>
          <w:sz w:val="28"/>
          <w:szCs w:val="28"/>
        </w:rPr>
        <w:t>інтернет-платформи</w:t>
      </w:r>
      <w:proofErr w:type="spellEnd"/>
      <w:r w:rsidRPr="00F363B6">
        <w:rPr>
          <w:rFonts w:ascii="Times New Roman" w:hAnsi="Times New Roman" w:cs="Times New Roman"/>
          <w:sz w:val="28"/>
          <w:szCs w:val="28"/>
        </w:rPr>
        <w:t xml:space="preserve"> «</w:t>
      </w:r>
      <w:r w:rsidR="00E21C0F" w:rsidRPr="00F363B6">
        <w:rPr>
          <w:rFonts w:ascii="Times New Roman" w:hAnsi="Times New Roman" w:cs="Times New Roman"/>
          <w:sz w:val="28"/>
          <w:szCs w:val="28"/>
        </w:rPr>
        <w:t>Юридичний</w:t>
      </w:r>
      <w:r w:rsidR="00EA4670" w:rsidRPr="00F363B6">
        <w:rPr>
          <w:rFonts w:ascii="Times New Roman" w:hAnsi="Times New Roman" w:cs="Times New Roman"/>
          <w:sz w:val="28"/>
          <w:szCs w:val="28"/>
        </w:rPr>
        <w:t xml:space="preserve"> захист українських заробітчан», а також мобільного-додатку із розміщенням юридичних консультацій, </w:t>
      </w:r>
      <w:r w:rsidR="00F363B6" w:rsidRPr="00F363B6">
        <w:rPr>
          <w:rFonts w:ascii="Times New Roman" w:hAnsi="Times New Roman" w:cs="Times New Roman"/>
          <w:sz w:val="28"/>
          <w:szCs w:val="28"/>
        </w:rPr>
        <w:t xml:space="preserve">практичних порад, </w:t>
      </w:r>
      <w:r w:rsidR="00EA4670" w:rsidRPr="00F363B6">
        <w:rPr>
          <w:rFonts w:ascii="Times New Roman" w:hAnsi="Times New Roman" w:cs="Times New Roman"/>
          <w:sz w:val="28"/>
          <w:szCs w:val="28"/>
        </w:rPr>
        <w:t>зразків документів, варіантів реагування на порушення прав у кожній типовій ситуації.</w:t>
      </w:r>
    </w:p>
    <w:p w:rsidR="00A4260D" w:rsidRPr="004034D5" w:rsidRDefault="00A4260D" w:rsidP="001346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4D5">
        <w:rPr>
          <w:rFonts w:ascii="Times New Roman" w:hAnsi="Times New Roman" w:cs="Times New Roman"/>
          <w:sz w:val="28"/>
          <w:szCs w:val="28"/>
        </w:rPr>
        <w:t xml:space="preserve">Підготовка та розміщення серії </w:t>
      </w:r>
      <w:r w:rsidR="00F363B6">
        <w:rPr>
          <w:rFonts w:ascii="Times New Roman" w:hAnsi="Times New Roman" w:cs="Times New Roman"/>
          <w:sz w:val="28"/>
          <w:szCs w:val="28"/>
        </w:rPr>
        <w:t xml:space="preserve">правозахисних </w:t>
      </w:r>
      <w:proofErr w:type="spellStart"/>
      <w:r w:rsidRPr="004034D5">
        <w:rPr>
          <w:rFonts w:ascii="Times New Roman" w:hAnsi="Times New Roman" w:cs="Times New Roman"/>
          <w:sz w:val="28"/>
          <w:szCs w:val="28"/>
        </w:rPr>
        <w:t>відео-блогів</w:t>
      </w:r>
      <w:proofErr w:type="spellEnd"/>
      <w:r w:rsidRPr="004034D5">
        <w:rPr>
          <w:rFonts w:ascii="Times New Roman" w:hAnsi="Times New Roman" w:cs="Times New Roman"/>
          <w:sz w:val="28"/>
          <w:szCs w:val="28"/>
        </w:rPr>
        <w:t xml:space="preserve"> із «історіями успіху» щодо відстоювання та захисту прав, свобод та законних інтересів українських громадян у країні</w:t>
      </w:r>
      <w:r w:rsidR="00A02775" w:rsidRPr="004034D5">
        <w:rPr>
          <w:rFonts w:ascii="Times New Roman" w:hAnsi="Times New Roman" w:cs="Times New Roman"/>
          <w:sz w:val="28"/>
          <w:szCs w:val="28"/>
        </w:rPr>
        <w:t xml:space="preserve"> </w:t>
      </w:r>
      <w:r w:rsidRPr="004034D5">
        <w:rPr>
          <w:rFonts w:ascii="Times New Roman" w:hAnsi="Times New Roman" w:cs="Times New Roman"/>
          <w:sz w:val="28"/>
          <w:szCs w:val="28"/>
        </w:rPr>
        <w:t>перебування.</w:t>
      </w:r>
    </w:p>
    <w:p w:rsidR="00A4260D" w:rsidRPr="004034D5" w:rsidRDefault="00A4260D" w:rsidP="001346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4D5">
        <w:rPr>
          <w:rFonts w:ascii="Times New Roman" w:hAnsi="Times New Roman" w:cs="Times New Roman"/>
          <w:sz w:val="28"/>
          <w:szCs w:val="28"/>
        </w:rPr>
        <w:t>Підготовка та поширення буклетів</w:t>
      </w:r>
      <w:r w:rsidR="00735A40" w:rsidRPr="0040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5A40" w:rsidRPr="004034D5">
        <w:rPr>
          <w:rFonts w:ascii="Times New Roman" w:hAnsi="Times New Roman" w:cs="Times New Roman"/>
          <w:sz w:val="28"/>
          <w:szCs w:val="28"/>
        </w:rPr>
        <w:t>інфографіки</w:t>
      </w:r>
      <w:proofErr w:type="spellEnd"/>
      <w:r w:rsidRPr="004034D5">
        <w:rPr>
          <w:rFonts w:ascii="Times New Roman" w:hAnsi="Times New Roman" w:cs="Times New Roman"/>
          <w:sz w:val="28"/>
          <w:szCs w:val="28"/>
        </w:rPr>
        <w:t xml:space="preserve"> і практичних посібників з питань покращення правової обізнаності українських заробітчан (в т.ч. стосовно реалізації і захисту трудових прав).</w:t>
      </w:r>
    </w:p>
    <w:p w:rsidR="00735A40" w:rsidRPr="004034D5" w:rsidRDefault="00735A40" w:rsidP="001346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4D5">
        <w:rPr>
          <w:rFonts w:ascii="Times New Roman" w:hAnsi="Times New Roman" w:cs="Times New Roman"/>
          <w:sz w:val="28"/>
          <w:szCs w:val="28"/>
        </w:rPr>
        <w:t>Підготовка та безкоштовне поширення зразків</w:t>
      </w:r>
      <w:r w:rsidR="00E93D2E" w:rsidRPr="004034D5">
        <w:rPr>
          <w:rFonts w:ascii="Times New Roman" w:hAnsi="Times New Roman" w:cs="Times New Roman"/>
          <w:sz w:val="28"/>
          <w:szCs w:val="28"/>
        </w:rPr>
        <w:t xml:space="preserve"> </w:t>
      </w:r>
      <w:r w:rsidRPr="004034D5">
        <w:rPr>
          <w:rFonts w:ascii="Times New Roman" w:hAnsi="Times New Roman" w:cs="Times New Roman"/>
          <w:sz w:val="28"/>
          <w:szCs w:val="28"/>
        </w:rPr>
        <w:t>типових скарг, звернень, судових документів країни</w:t>
      </w:r>
      <w:r w:rsidR="00562462" w:rsidRPr="004034D5">
        <w:rPr>
          <w:rFonts w:ascii="Times New Roman" w:hAnsi="Times New Roman" w:cs="Times New Roman"/>
          <w:sz w:val="28"/>
          <w:szCs w:val="28"/>
        </w:rPr>
        <w:t xml:space="preserve"> </w:t>
      </w:r>
      <w:r w:rsidRPr="004034D5">
        <w:rPr>
          <w:rFonts w:ascii="Times New Roman" w:hAnsi="Times New Roman" w:cs="Times New Roman"/>
          <w:sz w:val="28"/>
          <w:szCs w:val="28"/>
        </w:rPr>
        <w:t>перебування українського громадянина (наприклад, зразок скарги до Державної інспекції праці Республіки Польща щодо порушення трудових прав / зразок позову до судових органів Республіки Польща що</w:t>
      </w:r>
      <w:r w:rsidR="00562462" w:rsidRPr="004034D5">
        <w:rPr>
          <w:rFonts w:ascii="Times New Roman" w:hAnsi="Times New Roman" w:cs="Times New Roman"/>
          <w:sz w:val="28"/>
          <w:szCs w:val="28"/>
        </w:rPr>
        <w:t>до</w:t>
      </w:r>
      <w:r w:rsidRPr="004034D5">
        <w:rPr>
          <w:rFonts w:ascii="Times New Roman" w:hAnsi="Times New Roman" w:cs="Times New Roman"/>
          <w:sz w:val="28"/>
          <w:szCs w:val="28"/>
        </w:rPr>
        <w:t xml:space="preserve"> захисту прав заробітчанина).</w:t>
      </w:r>
    </w:p>
    <w:p w:rsidR="00F363B6" w:rsidRPr="004034D5" w:rsidRDefault="00F363B6" w:rsidP="00F36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4D5">
        <w:rPr>
          <w:rFonts w:ascii="Times New Roman" w:hAnsi="Times New Roman" w:cs="Times New Roman"/>
          <w:sz w:val="28"/>
          <w:szCs w:val="28"/>
        </w:rPr>
        <w:t>Здійснення неофіційного перекладу ключових законодавчих актів з питань трудової міграції з поясненнями практики їх застосування у країні перебування українського громадянина.</w:t>
      </w:r>
    </w:p>
    <w:p w:rsidR="00735A40" w:rsidRPr="004034D5" w:rsidRDefault="00735A40" w:rsidP="001346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4D5">
        <w:rPr>
          <w:rFonts w:ascii="Times New Roman" w:hAnsi="Times New Roman" w:cs="Times New Roman"/>
          <w:sz w:val="28"/>
          <w:szCs w:val="28"/>
        </w:rPr>
        <w:t>Запровадження безкоштовних он-лайн та телефонних юридичних консультацій з питань реалізації та захисту прав, законних інтересі</w:t>
      </w:r>
      <w:r w:rsidR="00EA4670">
        <w:rPr>
          <w:rFonts w:ascii="Times New Roman" w:hAnsi="Times New Roman" w:cs="Times New Roman"/>
          <w:sz w:val="28"/>
          <w:szCs w:val="28"/>
        </w:rPr>
        <w:t xml:space="preserve">в українських громадян у країні </w:t>
      </w:r>
      <w:r w:rsidR="0012678A">
        <w:rPr>
          <w:rFonts w:ascii="Times New Roman" w:hAnsi="Times New Roman" w:cs="Times New Roman"/>
          <w:sz w:val="28"/>
          <w:szCs w:val="28"/>
        </w:rPr>
        <w:t>перебування, а також можливості залучення до представництва інтересів відповідних фахівців.</w:t>
      </w:r>
    </w:p>
    <w:p w:rsidR="00E93D2E" w:rsidRPr="004034D5" w:rsidRDefault="00E93D2E" w:rsidP="001346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4D5">
        <w:rPr>
          <w:rFonts w:ascii="Times New Roman" w:hAnsi="Times New Roman" w:cs="Times New Roman"/>
          <w:sz w:val="28"/>
          <w:szCs w:val="28"/>
        </w:rPr>
        <w:lastRenderedPageBreak/>
        <w:t>Проведення серії тренінгів</w:t>
      </w:r>
      <w:r w:rsidR="00F363B6">
        <w:rPr>
          <w:rFonts w:ascii="Times New Roman" w:hAnsi="Times New Roman" w:cs="Times New Roman"/>
          <w:sz w:val="28"/>
          <w:szCs w:val="28"/>
        </w:rPr>
        <w:t xml:space="preserve"> (вебінарів)</w:t>
      </w:r>
      <w:r w:rsidRPr="004034D5">
        <w:rPr>
          <w:rFonts w:ascii="Times New Roman" w:hAnsi="Times New Roman" w:cs="Times New Roman"/>
          <w:sz w:val="28"/>
          <w:szCs w:val="28"/>
        </w:rPr>
        <w:t xml:space="preserve"> для громадян, які працюють за кордоном чи мають намір виїхати за межі держави з метою пошуку роботи про їхні права, свободи та законні інтереси у країні</w:t>
      </w:r>
      <w:r w:rsidR="00A02775" w:rsidRPr="004034D5">
        <w:rPr>
          <w:rFonts w:ascii="Times New Roman" w:hAnsi="Times New Roman" w:cs="Times New Roman"/>
          <w:sz w:val="28"/>
          <w:szCs w:val="28"/>
        </w:rPr>
        <w:t xml:space="preserve"> </w:t>
      </w:r>
      <w:r w:rsidRPr="004034D5">
        <w:rPr>
          <w:rFonts w:ascii="Times New Roman" w:hAnsi="Times New Roman" w:cs="Times New Roman"/>
          <w:sz w:val="28"/>
          <w:szCs w:val="28"/>
        </w:rPr>
        <w:t>перебування.</w:t>
      </w:r>
    </w:p>
    <w:p w:rsidR="00E93D2E" w:rsidRPr="004034D5" w:rsidRDefault="00E93D2E" w:rsidP="001346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4D5">
        <w:rPr>
          <w:rFonts w:ascii="Times New Roman" w:hAnsi="Times New Roman" w:cs="Times New Roman"/>
          <w:sz w:val="28"/>
          <w:szCs w:val="28"/>
        </w:rPr>
        <w:t>Створення та забезпечення функціонування громадської мережі правозахисних організації в Україні та за кордоном з питань</w:t>
      </w:r>
      <w:r w:rsidR="00AA2428" w:rsidRPr="004034D5">
        <w:rPr>
          <w:rFonts w:ascii="Times New Roman" w:hAnsi="Times New Roman" w:cs="Times New Roman"/>
          <w:sz w:val="28"/>
          <w:szCs w:val="28"/>
        </w:rPr>
        <w:t xml:space="preserve"> захисту прав і свобод мігрантів, створення «Громадських офісів правового захисту українських заробітчан» </w:t>
      </w:r>
      <w:r w:rsidR="00A02775" w:rsidRPr="004034D5">
        <w:rPr>
          <w:rFonts w:ascii="Times New Roman" w:hAnsi="Times New Roman" w:cs="Times New Roman"/>
          <w:sz w:val="28"/>
          <w:szCs w:val="28"/>
        </w:rPr>
        <w:t>(Польща, Чехія</w:t>
      </w:r>
      <w:r w:rsidR="00AA2428" w:rsidRPr="004034D5">
        <w:rPr>
          <w:rFonts w:ascii="Times New Roman" w:hAnsi="Times New Roman" w:cs="Times New Roman"/>
          <w:sz w:val="28"/>
          <w:szCs w:val="28"/>
        </w:rPr>
        <w:t>, Німеччин</w:t>
      </w:r>
      <w:r w:rsidR="00A02775" w:rsidRPr="004034D5">
        <w:rPr>
          <w:rFonts w:ascii="Times New Roman" w:hAnsi="Times New Roman" w:cs="Times New Roman"/>
          <w:sz w:val="28"/>
          <w:szCs w:val="28"/>
        </w:rPr>
        <w:t>а</w:t>
      </w:r>
      <w:r w:rsidR="00AA2428" w:rsidRPr="004034D5">
        <w:rPr>
          <w:rFonts w:ascii="Times New Roman" w:hAnsi="Times New Roman" w:cs="Times New Roman"/>
          <w:sz w:val="28"/>
          <w:szCs w:val="28"/>
        </w:rPr>
        <w:t>, Італі</w:t>
      </w:r>
      <w:r w:rsidR="00A02775" w:rsidRPr="004034D5">
        <w:rPr>
          <w:rFonts w:ascii="Times New Roman" w:hAnsi="Times New Roman" w:cs="Times New Roman"/>
          <w:sz w:val="28"/>
          <w:szCs w:val="28"/>
        </w:rPr>
        <w:t>я</w:t>
      </w:r>
      <w:r w:rsidR="00AA2428" w:rsidRPr="004034D5">
        <w:rPr>
          <w:rFonts w:ascii="Times New Roman" w:hAnsi="Times New Roman" w:cs="Times New Roman"/>
          <w:sz w:val="28"/>
          <w:szCs w:val="28"/>
        </w:rPr>
        <w:t>, Іспані</w:t>
      </w:r>
      <w:r w:rsidR="00A02775" w:rsidRPr="004034D5">
        <w:rPr>
          <w:rFonts w:ascii="Times New Roman" w:hAnsi="Times New Roman" w:cs="Times New Roman"/>
          <w:sz w:val="28"/>
          <w:szCs w:val="28"/>
        </w:rPr>
        <w:t>я</w:t>
      </w:r>
      <w:r w:rsidR="00AA2428" w:rsidRPr="004034D5">
        <w:rPr>
          <w:rFonts w:ascii="Times New Roman" w:hAnsi="Times New Roman" w:cs="Times New Roman"/>
          <w:sz w:val="28"/>
          <w:szCs w:val="28"/>
        </w:rPr>
        <w:t>, Греці</w:t>
      </w:r>
      <w:r w:rsidR="00A02775" w:rsidRPr="004034D5">
        <w:rPr>
          <w:rFonts w:ascii="Times New Roman" w:hAnsi="Times New Roman" w:cs="Times New Roman"/>
          <w:sz w:val="28"/>
          <w:szCs w:val="28"/>
        </w:rPr>
        <w:t>я</w:t>
      </w:r>
      <w:r w:rsidR="00AA2428" w:rsidRPr="004034D5">
        <w:rPr>
          <w:rFonts w:ascii="Times New Roman" w:hAnsi="Times New Roman" w:cs="Times New Roman"/>
          <w:sz w:val="28"/>
          <w:szCs w:val="28"/>
        </w:rPr>
        <w:t xml:space="preserve"> тощо</w:t>
      </w:r>
      <w:r w:rsidR="00A02775" w:rsidRPr="004034D5">
        <w:rPr>
          <w:rFonts w:ascii="Times New Roman" w:hAnsi="Times New Roman" w:cs="Times New Roman"/>
          <w:sz w:val="28"/>
          <w:szCs w:val="28"/>
        </w:rPr>
        <w:t>)</w:t>
      </w:r>
      <w:r w:rsidR="00AA2428" w:rsidRPr="004034D5">
        <w:rPr>
          <w:rFonts w:ascii="Times New Roman" w:hAnsi="Times New Roman" w:cs="Times New Roman"/>
          <w:sz w:val="28"/>
          <w:szCs w:val="28"/>
        </w:rPr>
        <w:t>.</w:t>
      </w:r>
    </w:p>
    <w:p w:rsidR="00AA2428" w:rsidRDefault="00AA2428" w:rsidP="001346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4D5">
        <w:rPr>
          <w:rFonts w:ascii="Times New Roman" w:hAnsi="Times New Roman" w:cs="Times New Roman"/>
          <w:sz w:val="28"/>
          <w:szCs w:val="28"/>
        </w:rPr>
        <w:t>Проведення інформаційних кампаній та круглих столів у країнах перебування українських заробітчан з питань реалізації та захисту їх прав та законних інтересів.</w:t>
      </w:r>
    </w:p>
    <w:p w:rsidR="00CD1A81" w:rsidRPr="004034D5" w:rsidRDefault="00CD1A81" w:rsidP="001346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Пошук і залучення ресурсів для впровадження ідеї </w:t>
      </w:r>
      <w:r w:rsidR="0038088F">
        <w:rPr>
          <w:rFonts w:ascii="Times New Roman" w:hAnsi="Times New Roman" w:cs="Times New Roman"/>
          <w:sz w:val="28"/>
          <w:szCs w:val="28"/>
        </w:rPr>
        <w:t xml:space="preserve">системного </w:t>
      </w:r>
      <w:r>
        <w:rPr>
          <w:rFonts w:ascii="Times New Roman" w:hAnsi="Times New Roman" w:cs="Times New Roman"/>
          <w:sz w:val="28"/>
          <w:szCs w:val="28"/>
        </w:rPr>
        <w:t xml:space="preserve">юридичного захисту прав, свобод та законних інтересів українських заробітчан. </w:t>
      </w:r>
    </w:p>
    <w:p w:rsidR="0013467F" w:rsidRDefault="0013467F" w:rsidP="004034D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314B" w:rsidRPr="004034D5" w:rsidRDefault="00CD314B" w:rsidP="00134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4D5">
        <w:rPr>
          <w:rFonts w:ascii="Times New Roman" w:hAnsi="Times New Roman" w:cs="Times New Roman"/>
          <w:b/>
          <w:sz w:val="28"/>
          <w:szCs w:val="28"/>
          <w:u w:val="single"/>
        </w:rPr>
        <w:t>Прогнози</w:t>
      </w:r>
      <w:r w:rsidRPr="004034D5">
        <w:rPr>
          <w:rFonts w:ascii="Times New Roman" w:hAnsi="Times New Roman" w:cs="Times New Roman"/>
          <w:sz w:val="28"/>
          <w:szCs w:val="28"/>
        </w:rPr>
        <w:t>:</w:t>
      </w:r>
    </w:p>
    <w:p w:rsidR="00CD314B" w:rsidRPr="004034D5" w:rsidRDefault="0038088F" w:rsidP="001346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Розроблення системної та </w:t>
      </w:r>
      <w:r w:rsidR="002B6F80">
        <w:rPr>
          <w:rFonts w:ascii="Times New Roman" w:hAnsi="Times New Roman" w:cs="Times New Roman"/>
          <w:sz w:val="28"/>
          <w:szCs w:val="28"/>
        </w:rPr>
        <w:t>якісної</w:t>
      </w:r>
      <w:r w:rsidR="00096F91">
        <w:rPr>
          <w:rFonts w:ascii="Times New Roman" w:hAnsi="Times New Roman" w:cs="Times New Roman"/>
          <w:sz w:val="28"/>
          <w:szCs w:val="28"/>
        </w:rPr>
        <w:t xml:space="preserve"> </w:t>
      </w:r>
      <w:r w:rsidR="00CD314B" w:rsidRPr="004034D5">
        <w:rPr>
          <w:rFonts w:ascii="Times New Roman" w:hAnsi="Times New Roman" w:cs="Times New Roman"/>
          <w:sz w:val="28"/>
          <w:szCs w:val="28"/>
        </w:rPr>
        <w:t>державної політики у сфері трудової міграції.</w:t>
      </w:r>
    </w:p>
    <w:p w:rsidR="00CD314B" w:rsidRPr="004034D5" w:rsidRDefault="00B35E3A" w:rsidP="001346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4D5">
        <w:rPr>
          <w:rFonts w:ascii="Times New Roman" w:hAnsi="Times New Roman" w:cs="Times New Roman"/>
          <w:sz w:val="28"/>
          <w:szCs w:val="28"/>
        </w:rPr>
        <w:t>П</w:t>
      </w:r>
      <w:r w:rsidR="00CD314B" w:rsidRPr="004034D5">
        <w:rPr>
          <w:rFonts w:ascii="Times New Roman" w:hAnsi="Times New Roman" w:cs="Times New Roman"/>
          <w:sz w:val="28"/>
          <w:szCs w:val="28"/>
        </w:rPr>
        <w:t>окращенн</w:t>
      </w:r>
      <w:r w:rsidRPr="004034D5">
        <w:rPr>
          <w:rFonts w:ascii="Times New Roman" w:hAnsi="Times New Roman" w:cs="Times New Roman"/>
          <w:sz w:val="28"/>
          <w:szCs w:val="28"/>
        </w:rPr>
        <w:t>я</w:t>
      </w:r>
      <w:r w:rsidR="00CD314B" w:rsidRPr="004034D5">
        <w:rPr>
          <w:rFonts w:ascii="Times New Roman" w:hAnsi="Times New Roman" w:cs="Times New Roman"/>
          <w:sz w:val="28"/>
          <w:szCs w:val="28"/>
        </w:rPr>
        <w:t xml:space="preserve"> правової обізнаності, правових знань та правової культури українських </w:t>
      </w:r>
      <w:r w:rsidR="00C86FB8" w:rsidRPr="004034D5">
        <w:rPr>
          <w:rFonts w:ascii="Times New Roman" w:hAnsi="Times New Roman" w:cs="Times New Roman"/>
          <w:sz w:val="28"/>
          <w:szCs w:val="28"/>
        </w:rPr>
        <w:t>громадян</w:t>
      </w:r>
      <w:r w:rsidR="00CD314B" w:rsidRPr="004034D5">
        <w:rPr>
          <w:rFonts w:ascii="Times New Roman" w:hAnsi="Times New Roman" w:cs="Times New Roman"/>
          <w:sz w:val="28"/>
          <w:szCs w:val="28"/>
        </w:rPr>
        <w:t>.</w:t>
      </w:r>
    </w:p>
    <w:p w:rsidR="00CD314B" w:rsidRPr="004034D5" w:rsidRDefault="00CD314B" w:rsidP="001346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4D5">
        <w:rPr>
          <w:rFonts w:ascii="Times New Roman" w:hAnsi="Times New Roman" w:cs="Times New Roman"/>
          <w:sz w:val="28"/>
          <w:szCs w:val="28"/>
        </w:rPr>
        <w:t>Запроваджен</w:t>
      </w:r>
      <w:r w:rsidR="00C86FB8" w:rsidRPr="004034D5">
        <w:rPr>
          <w:rFonts w:ascii="Times New Roman" w:hAnsi="Times New Roman" w:cs="Times New Roman"/>
          <w:sz w:val="28"/>
          <w:szCs w:val="28"/>
        </w:rPr>
        <w:t>ня</w:t>
      </w:r>
      <w:r w:rsidRPr="004034D5">
        <w:rPr>
          <w:rFonts w:ascii="Times New Roman" w:hAnsi="Times New Roman" w:cs="Times New Roman"/>
          <w:sz w:val="28"/>
          <w:szCs w:val="28"/>
        </w:rPr>
        <w:t xml:space="preserve"> </w:t>
      </w:r>
      <w:r w:rsidR="00B35E3A" w:rsidRPr="004034D5">
        <w:rPr>
          <w:rFonts w:ascii="Times New Roman" w:hAnsi="Times New Roman" w:cs="Times New Roman"/>
          <w:sz w:val="28"/>
          <w:szCs w:val="28"/>
        </w:rPr>
        <w:t xml:space="preserve">ефективних </w:t>
      </w:r>
      <w:r w:rsidRPr="004034D5">
        <w:rPr>
          <w:rFonts w:ascii="Times New Roman" w:hAnsi="Times New Roman" w:cs="Times New Roman"/>
          <w:sz w:val="28"/>
          <w:szCs w:val="28"/>
        </w:rPr>
        <w:t>механізм</w:t>
      </w:r>
      <w:r w:rsidR="00C86FB8" w:rsidRPr="004034D5">
        <w:rPr>
          <w:rFonts w:ascii="Times New Roman" w:hAnsi="Times New Roman" w:cs="Times New Roman"/>
          <w:sz w:val="28"/>
          <w:szCs w:val="28"/>
        </w:rPr>
        <w:t>ів</w:t>
      </w:r>
      <w:r w:rsidRPr="004034D5">
        <w:rPr>
          <w:rFonts w:ascii="Times New Roman" w:hAnsi="Times New Roman" w:cs="Times New Roman"/>
          <w:sz w:val="28"/>
          <w:szCs w:val="28"/>
        </w:rPr>
        <w:t xml:space="preserve"> правового захисту</w:t>
      </w:r>
      <w:r w:rsidR="00C86FB8" w:rsidRPr="004034D5">
        <w:rPr>
          <w:rFonts w:ascii="Times New Roman" w:hAnsi="Times New Roman" w:cs="Times New Roman"/>
          <w:sz w:val="28"/>
          <w:szCs w:val="28"/>
        </w:rPr>
        <w:t xml:space="preserve"> та відновлення порушених прав та законних інтересів</w:t>
      </w:r>
      <w:r w:rsidRPr="004034D5">
        <w:rPr>
          <w:rFonts w:ascii="Times New Roman" w:hAnsi="Times New Roman" w:cs="Times New Roman"/>
          <w:sz w:val="28"/>
          <w:szCs w:val="28"/>
        </w:rPr>
        <w:t xml:space="preserve"> прав трудових мігрантів – громадян України.</w:t>
      </w:r>
    </w:p>
    <w:p w:rsidR="00CD314B" w:rsidRPr="004034D5" w:rsidRDefault="00CD314B" w:rsidP="001346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4D5">
        <w:rPr>
          <w:rFonts w:ascii="Times New Roman" w:hAnsi="Times New Roman" w:cs="Times New Roman"/>
          <w:sz w:val="28"/>
          <w:szCs w:val="28"/>
        </w:rPr>
        <w:t xml:space="preserve">Налагодження міжнародної співпраці у сфері трудової міграції та </w:t>
      </w:r>
      <w:r w:rsidR="00974B37">
        <w:rPr>
          <w:rFonts w:ascii="Times New Roman" w:hAnsi="Times New Roman" w:cs="Times New Roman"/>
          <w:sz w:val="28"/>
          <w:szCs w:val="28"/>
        </w:rPr>
        <w:t>запобігання можливій</w:t>
      </w:r>
      <w:bookmarkStart w:id="0" w:name="_GoBack"/>
      <w:bookmarkEnd w:id="0"/>
      <w:r w:rsidRPr="004034D5">
        <w:rPr>
          <w:rFonts w:ascii="Times New Roman" w:hAnsi="Times New Roman" w:cs="Times New Roman"/>
          <w:sz w:val="28"/>
          <w:szCs w:val="28"/>
        </w:rPr>
        <w:t xml:space="preserve"> дискримінації та нетерпимості до </w:t>
      </w:r>
      <w:r w:rsidR="00C86FB8" w:rsidRPr="004034D5">
        <w:rPr>
          <w:rFonts w:ascii="Times New Roman" w:hAnsi="Times New Roman" w:cs="Times New Roman"/>
          <w:sz w:val="28"/>
          <w:szCs w:val="28"/>
        </w:rPr>
        <w:t>українців</w:t>
      </w:r>
      <w:r w:rsidRPr="004034D5">
        <w:rPr>
          <w:rFonts w:ascii="Times New Roman" w:hAnsi="Times New Roman" w:cs="Times New Roman"/>
          <w:sz w:val="28"/>
          <w:szCs w:val="28"/>
        </w:rPr>
        <w:t>.</w:t>
      </w:r>
    </w:p>
    <w:p w:rsidR="00AA2428" w:rsidRDefault="00AA2428"/>
    <w:p w:rsidR="00F664B9" w:rsidRDefault="00F664B9"/>
    <w:sectPr w:rsidR="00F664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93"/>
    <w:rsid w:val="0003320D"/>
    <w:rsid w:val="00033D67"/>
    <w:rsid w:val="00035FB2"/>
    <w:rsid w:val="00096F91"/>
    <w:rsid w:val="000B2EF6"/>
    <w:rsid w:val="001155D5"/>
    <w:rsid w:val="0012678A"/>
    <w:rsid w:val="0013467F"/>
    <w:rsid w:val="002B6F80"/>
    <w:rsid w:val="00304960"/>
    <w:rsid w:val="00310A06"/>
    <w:rsid w:val="0038088F"/>
    <w:rsid w:val="003A3B7C"/>
    <w:rsid w:val="004034D5"/>
    <w:rsid w:val="004918C5"/>
    <w:rsid w:val="004921AF"/>
    <w:rsid w:val="00513F93"/>
    <w:rsid w:val="00544CEA"/>
    <w:rsid w:val="005544A8"/>
    <w:rsid w:val="00562462"/>
    <w:rsid w:val="005B5CBD"/>
    <w:rsid w:val="005F291E"/>
    <w:rsid w:val="00665E11"/>
    <w:rsid w:val="00735A40"/>
    <w:rsid w:val="007B6C75"/>
    <w:rsid w:val="008638A1"/>
    <w:rsid w:val="0094718F"/>
    <w:rsid w:val="00974B37"/>
    <w:rsid w:val="0098300F"/>
    <w:rsid w:val="00A02775"/>
    <w:rsid w:val="00A4260D"/>
    <w:rsid w:val="00AA2428"/>
    <w:rsid w:val="00AE3DDC"/>
    <w:rsid w:val="00B35E3A"/>
    <w:rsid w:val="00BE5397"/>
    <w:rsid w:val="00C1227D"/>
    <w:rsid w:val="00C86FB8"/>
    <w:rsid w:val="00CD1A81"/>
    <w:rsid w:val="00CD314B"/>
    <w:rsid w:val="00CE2BB9"/>
    <w:rsid w:val="00D4491C"/>
    <w:rsid w:val="00DC7910"/>
    <w:rsid w:val="00E21C0F"/>
    <w:rsid w:val="00E22966"/>
    <w:rsid w:val="00E93D2E"/>
    <w:rsid w:val="00EA4670"/>
    <w:rsid w:val="00F363B6"/>
    <w:rsid w:val="00F6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3249</Words>
  <Characters>1852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2019-05-10T11:26:00Z</cp:lastPrinted>
  <dcterms:created xsi:type="dcterms:W3CDTF">2019-05-10T10:28:00Z</dcterms:created>
  <dcterms:modified xsi:type="dcterms:W3CDTF">2019-05-10T16:33:00Z</dcterms:modified>
</cp:coreProperties>
</file>